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A1C" w:rsidRPr="00D8228D" w:rsidRDefault="00B93A1C" w:rsidP="00B93A1C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8228D">
        <w:rPr>
          <w:rFonts w:ascii="Times New Roman" w:hAnsi="Times New Roman" w:cs="Times New Roman"/>
          <w:b/>
          <w:sz w:val="44"/>
          <w:szCs w:val="44"/>
        </w:rPr>
        <w:t xml:space="preserve">STATUT </w:t>
      </w:r>
    </w:p>
    <w:p w:rsidR="00D86B65" w:rsidRPr="00D8228D" w:rsidRDefault="00B93A1C" w:rsidP="00B93A1C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8228D">
        <w:rPr>
          <w:rFonts w:ascii="Times New Roman" w:hAnsi="Times New Roman" w:cs="Times New Roman"/>
          <w:b/>
          <w:sz w:val="44"/>
          <w:szCs w:val="44"/>
        </w:rPr>
        <w:t xml:space="preserve">ZESPOŁU SZKÓŁ TECHNICZNYCH </w:t>
      </w:r>
    </w:p>
    <w:p w:rsidR="00B93A1C" w:rsidRPr="00D8228D" w:rsidRDefault="00B93A1C" w:rsidP="00B93A1C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8228D">
        <w:rPr>
          <w:rFonts w:ascii="Times New Roman" w:hAnsi="Times New Roman" w:cs="Times New Roman"/>
          <w:b/>
          <w:sz w:val="44"/>
          <w:szCs w:val="44"/>
        </w:rPr>
        <w:t xml:space="preserve">I OGÓLNOKSZTAŁCĄCYCH </w:t>
      </w:r>
    </w:p>
    <w:p w:rsidR="00B93A1C" w:rsidRPr="00D8228D" w:rsidRDefault="00B93A1C" w:rsidP="00B93A1C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8228D">
        <w:rPr>
          <w:rFonts w:ascii="Times New Roman" w:hAnsi="Times New Roman" w:cs="Times New Roman"/>
          <w:b/>
          <w:sz w:val="44"/>
          <w:szCs w:val="44"/>
        </w:rPr>
        <w:t xml:space="preserve">im. Jana Pawła II </w:t>
      </w:r>
    </w:p>
    <w:p w:rsidR="00B93A1C" w:rsidRPr="00D8228D" w:rsidRDefault="00B93A1C" w:rsidP="00B93A1C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8228D">
        <w:rPr>
          <w:rFonts w:ascii="Times New Roman" w:hAnsi="Times New Roman" w:cs="Times New Roman"/>
          <w:b/>
          <w:sz w:val="44"/>
          <w:szCs w:val="44"/>
        </w:rPr>
        <w:t>w Limanowej</w:t>
      </w:r>
    </w:p>
    <w:p w:rsidR="00B93A1C" w:rsidRPr="00D8228D" w:rsidRDefault="00B93A1C" w:rsidP="00B93A1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BEE" w:rsidRPr="00D8228D" w:rsidRDefault="00232BEE" w:rsidP="00232BEE">
      <w:pPr>
        <w:spacing w:before="120" w:after="120" w:line="360" w:lineRule="auto"/>
        <w:ind w:left="113"/>
        <w:jc w:val="both"/>
        <w:rPr>
          <w:rFonts w:ascii="New Times Roman" w:hAnsi="New Times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PODSTAWY PRAWNE</w:t>
      </w:r>
    </w:p>
    <w:p w:rsidR="00232BEE" w:rsidRPr="00D8228D" w:rsidRDefault="00232BEE" w:rsidP="00232BEE">
      <w:pPr>
        <w:numPr>
          <w:ilvl w:val="0"/>
          <w:numId w:val="1"/>
        </w:numPr>
        <w:spacing w:before="240" w:after="240" w:line="240" w:lineRule="auto"/>
        <w:jc w:val="both"/>
        <w:rPr>
          <w:rFonts w:ascii="New Times Roman" w:hAnsi="New Times Roman" w:cs="Calibri"/>
          <w:sz w:val="24"/>
          <w:szCs w:val="24"/>
        </w:rPr>
      </w:pPr>
      <w:bookmarkStart w:id="0" w:name="_Ref61970138"/>
      <w:r w:rsidRPr="00D8228D">
        <w:rPr>
          <w:rFonts w:ascii="New Times Roman" w:hAnsi="New Times Roman" w:cs="Times New Roman"/>
          <w:sz w:val="24"/>
          <w:szCs w:val="24"/>
        </w:rPr>
        <w:t xml:space="preserve">Ustawa z dnia 14 grudnia 2016 r. – Prawo oświatowe </w:t>
      </w:r>
      <w:bookmarkEnd w:id="0"/>
      <w:r w:rsidRPr="00D8228D">
        <w:rPr>
          <w:rFonts w:ascii="New Times Roman" w:hAnsi="New Times Roman" w:cs="Calibri"/>
          <w:sz w:val="24"/>
          <w:szCs w:val="24"/>
        </w:rPr>
        <w:t>(</w:t>
      </w:r>
      <w:proofErr w:type="spellStart"/>
      <w:r w:rsidRPr="00D8228D">
        <w:rPr>
          <w:rFonts w:ascii="New Times Roman" w:hAnsi="New Times Roman" w:cs="Calibri"/>
          <w:sz w:val="24"/>
          <w:szCs w:val="24"/>
        </w:rPr>
        <w:t>t.j</w:t>
      </w:r>
      <w:proofErr w:type="spellEnd"/>
      <w:r w:rsidRPr="00D8228D">
        <w:rPr>
          <w:rFonts w:ascii="New Times Roman" w:hAnsi="New Times Roman" w:cs="Calibri"/>
          <w:sz w:val="24"/>
          <w:szCs w:val="24"/>
        </w:rPr>
        <w:t xml:space="preserve">. Dz. U. z 2025 r. poz. 1043 z </w:t>
      </w:r>
      <w:proofErr w:type="spellStart"/>
      <w:r w:rsidRPr="00D8228D">
        <w:rPr>
          <w:rFonts w:ascii="New Times Roman" w:hAnsi="New Times Roman" w:cs="Calibri"/>
          <w:sz w:val="24"/>
          <w:szCs w:val="24"/>
        </w:rPr>
        <w:t>późn</w:t>
      </w:r>
      <w:proofErr w:type="spellEnd"/>
      <w:r w:rsidRPr="00D8228D">
        <w:rPr>
          <w:rFonts w:ascii="New Times Roman" w:hAnsi="New Times Roman" w:cs="Calibri"/>
          <w:sz w:val="24"/>
          <w:szCs w:val="24"/>
        </w:rPr>
        <w:t>. zm.)</w:t>
      </w:r>
    </w:p>
    <w:p w:rsidR="00232BEE" w:rsidRPr="00D8228D" w:rsidRDefault="00232BEE" w:rsidP="00232BEE">
      <w:pPr>
        <w:numPr>
          <w:ilvl w:val="0"/>
          <w:numId w:val="1"/>
        </w:numPr>
        <w:spacing w:before="240" w:after="240" w:line="240" w:lineRule="auto"/>
        <w:jc w:val="both"/>
        <w:rPr>
          <w:rFonts w:ascii="New Times Roman" w:hAnsi="New Times Roman" w:cs="Calibri"/>
          <w:sz w:val="24"/>
          <w:szCs w:val="24"/>
        </w:rPr>
      </w:pPr>
      <w:r w:rsidRPr="00D8228D">
        <w:rPr>
          <w:rFonts w:ascii="New Times Roman" w:hAnsi="New Times Roman" w:cs="Times New Roman"/>
          <w:sz w:val="24"/>
          <w:szCs w:val="24"/>
        </w:rPr>
        <w:t xml:space="preserve">Ustawa z dnia 14 grudnia 2016 r. Przepisy wprowadzające ustawę – Prawo oświatowe </w:t>
      </w:r>
      <w:r w:rsidRPr="00D8228D">
        <w:rPr>
          <w:rFonts w:ascii="New Times Roman" w:hAnsi="New Times Roman"/>
          <w:sz w:val="24"/>
          <w:szCs w:val="24"/>
        </w:rPr>
        <w:t xml:space="preserve">(Dz. U. z 2017 r. poz. 60 z </w:t>
      </w:r>
      <w:proofErr w:type="spellStart"/>
      <w:r w:rsidRPr="00D8228D">
        <w:rPr>
          <w:rFonts w:ascii="New Times Roman" w:hAnsi="New Times Roman"/>
          <w:sz w:val="24"/>
          <w:szCs w:val="24"/>
        </w:rPr>
        <w:t>późn</w:t>
      </w:r>
      <w:proofErr w:type="spellEnd"/>
      <w:r w:rsidRPr="00D8228D">
        <w:rPr>
          <w:rFonts w:ascii="New Times Roman" w:hAnsi="New Times Roman"/>
          <w:sz w:val="24"/>
          <w:szCs w:val="24"/>
        </w:rPr>
        <w:t>. zm.)</w:t>
      </w:r>
    </w:p>
    <w:p w:rsidR="00232BEE" w:rsidRPr="00D8228D" w:rsidRDefault="00232BEE" w:rsidP="00232BEE">
      <w:pPr>
        <w:numPr>
          <w:ilvl w:val="0"/>
          <w:numId w:val="1"/>
        </w:numPr>
        <w:spacing w:before="240" w:after="240" w:line="240" w:lineRule="auto"/>
        <w:jc w:val="both"/>
        <w:rPr>
          <w:rFonts w:ascii="New Times Roman" w:hAnsi="New Times Roman" w:cs="Calibri"/>
          <w:sz w:val="24"/>
          <w:szCs w:val="24"/>
        </w:rPr>
      </w:pPr>
      <w:r w:rsidRPr="00D8228D">
        <w:rPr>
          <w:rFonts w:ascii="New Times Roman" w:hAnsi="New Times Roman" w:cs="Times New Roman"/>
          <w:sz w:val="24"/>
          <w:szCs w:val="24"/>
        </w:rPr>
        <w:t xml:space="preserve">Ustawa z dnia 7 września 1991 r. o systemie oświaty </w:t>
      </w:r>
      <w:r w:rsidRPr="00D8228D">
        <w:rPr>
          <w:rFonts w:ascii="New Times Roman" w:hAnsi="New Times Roman" w:cs="Calibri"/>
          <w:sz w:val="24"/>
          <w:szCs w:val="24"/>
        </w:rPr>
        <w:t xml:space="preserve"> </w:t>
      </w:r>
      <w:r w:rsidRPr="00D8228D">
        <w:rPr>
          <w:rFonts w:ascii="New Times Roman" w:hAnsi="New Times Roman"/>
          <w:sz w:val="24"/>
          <w:szCs w:val="24"/>
        </w:rPr>
        <w:t xml:space="preserve">(Dz. U. z 2025 r. poz. 881 z </w:t>
      </w:r>
      <w:proofErr w:type="spellStart"/>
      <w:r w:rsidRPr="00D8228D">
        <w:rPr>
          <w:rFonts w:ascii="New Times Roman" w:hAnsi="New Times Roman"/>
          <w:sz w:val="24"/>
          <w:szCs w:val="24"/>
        </w:rPr>
        <w:t>późn</w:t>
      </w:r>
      <w:proofErr w:type="spellEnd"/>
      <w:r w:rsidRPr="00D8228D">
        <w:rPr>
          <w:rFonts w:ascii="New Times Roman" w:hAnsi="New Times Roman"/>
          <w:sz w:val="24"/>
          <w:szCs w:val="24"/>
        </w:rPr>
        <w:t>. zm.)</w:t>
      </w:r>
    </w:p>
    <w:p w:rsidR="00232BEE" w:rsidRPr="00D8228D" w:rsidRDefault="00232BEE" w:rsidP="00232BEE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right="110" w:hanging="359"/>
        <w:rPr>
          <w:rFonts w:ascii="New Times Roman" w:hAnsi="New Times Roman" w:cs="Times New Roman"/>
          <w:b/>
          <w:sz w:val="24"/>
          <w:szCs w:val="24"/>
          <w:lang w:val="pl-PL"/>
        </w:rPr>
      </w:pPr>
      <w:r w:rsidRPr="00D8228D">
        <w:rPr>
          <w:rFonts w:ascii="New Times Roman" w:hAnsi="New Times Roman" w:cs="Times New Roman"/>
          <w:sz w:val="24"/>
          <w:szCs w:val="24"/>
          <w:lang w:val="pl-PL"/>
        </w:rPr>
        <w:t xml:space="preserve">Ustawa z dnia 26 stycznia 1982 r. Karta Nauczyciela </w:t>
      </w:r>
      <w:r w:rsidRPr="00D8228D">
        <w:rPr>
          <w:rFonts w:ascii="New Times Roman" w:hAnsi="New Times Roman"/>
          <w:sz w:val="24"/>
          <w:szCs w:val="24"/>
          <w:lang w:val="pl-PL"/>
        </w:rPr>
        <w:t>(</w:t>
      </w:r>
      <w:r w:rsidRPr="00D8228D">
        <w:rPr>
          <w:rStyle w:val="Pogrubienie"/>
          <w:rFonts w:ascii="New Times Roman" w:hAnsi="New Times Roman"/>
          <w:b w:val="0"/>
          <w:sz w:val="24"/>
          <w:szCs w:val="24"/>
          <w:lang w:val="pl-PL"/>
        </w:rPr>
        <w:t xml:space="preserve">Dz. U. z 2024 r. poz. 986 z </w:t>
      </w:r>
      <w:proofErr w:type="spellStart"/>
      <w:r w:rsidRPr="00D8228D">
        <w:rPr>
          <w:rStyle w:val="Pogrubienie"/>
          <w:rFonts w:ascii="New Times Roman" w:hAnsi="New Times Roman"/>
          <w:b w:val="0"/>
          <w:sz w:val="24"/>
          <w:szCs w:val="24"/>
          <w:lang w:val="pl-PL"/>
        </w:rPr>
        <w:t>późn</w:t>
      </w:r>
      <w:proofErr w:type="spellEnd"/>
      <w:r w:rsidRPr="00D8228D">
        <w:rPr>
          <w:rStyle w:val="Pogrubienie"/>
          <w:rFonts w:ascii="New Times Roman" w:hAnsi="New Times Roman"/>
          <w:b w:val="0"/>
          <w:sz w:val="24"/>
          <w:szCs w:val="24"/>
          <w:lang w:val="pl-PL"/>
        </w:rPr>
        <w:t>. zm.</w:t>
      </w:r>
      <w:r w:rsidRPr="00D8228D">
        <w:rPr>
          <w:rFonts w:ascii="New Times Roman" w:hAnsi="New Times Roman"/>
          <w:b/>
          <w:sz w:val="24"/>
          <w:szCs w:val="24"/>
          <w:lang w:val="pl-PL"/>
        </w:rPr>
        <w:t>).</w:t>
      </w:r>
    </w:p>
    <w:p w:rsidR="00232BEE" w:rsidRPr="00D8228D" w:rsidRDefault="00232BEE" w:rsidP="00232BEE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right="115"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D8228D">
        <w:rPr>
          <w:rFonts w:ascii="New Times Roman" w:hAnsi="New Times Roman" w:cs="Times New Roman"/>
          <w:sz w:val="24"/>
          <w:szCs w:val="24"/>
          <w:lang w:val="pl-PL"/>
        </w:rPr>
        <w:t xml:space="preserve">Konwencja o prawach dziecka, przyjęta dnia 20 listopada 1989 r. (Dz. U. z 1991 r. poz.526, z  </w:t>
      </w:r>
      <w:proofErr w:type="spellStart"/>
      <w:r w:rsidRPr="00D8228D">
        <w:rPr>
          <w:rFonts w:ascii="New Times Roman" w:hAnsi="New Times Roman" w:cs="Times New Roman"/>
          <w:sz w:val="24"/>
          <w:szCs w:val="24"/>
          <w:lang w:val="pl-PL"/>
        </w:rPr>
        <w:t>późn</w:t>
      </w:r>
      <w:proofErr w:type="spellEnd"/>
      <w:r w:rsidRPr="00D8228D">
        <w:rPr>
          <w:rFonts w:ascii="New Times Roman" w:hAnsi="New Times Roman" w:cs="Times New Roman"/>
          <w:sz w:val="24"/>
          <w:szCs w:val="24"/>
          <w:lang w:val="pl-PL"/>
        </w:rPr>
        <w:t>. zm.).</w:t>
      </w:r>
    </w:p>
    <w:p w:rsidR="00232BEE" w:rsidRPr="00D8228D" w:rsidRDefault="00232BEE" w:rsidP="00232BEE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D8228D">
        <w:rPr>
          <w:rFonts w:ascii="New Times Roman" w:hAnsi="New Times Roman" w:cs="Times New Roman"/>
          <w:sz w:val="24"/>
          <w:szCs w:val="24"/>
          <w:lang w:val="pl-PL"/>
        </w:rPr>
        <w:t>Przepisy wykonawcze do ustawy Prawo oświatowe.</w:t>
      </w:r>
    </w:p>
    <w:p w:rsidR="00232BEE" w:rsidRPr="00D8228D" w:rsidRDefault="00232BEE" w:rsidP="00232BEE">
      <w:pPr>
        <w:pStyle w:val="Akapitzlist"/>
        <w:numPr>
          <w:ilvl w:val="0"/>
          <w:numId w:val="1"/>
        </w:numPr>
        <w:tabs>
          <w:tab w:val="left" w:pos="473"/>
        </w:tabs>
        <w:spacing w:before="120" w:after="120" w:line="360" w:lineRule="auto"/>
        <w:ind w:hanging="359"/>
        <w:rPr>
          <w:rFonts w:ascii="New Times Roman" w:hAnsi="New Times Roman" w:cs="Times New Roman"/>
          <w:sz w:val="24"/>
          <w:szCs w:val="24"/>
          <w:lang w:val="pl-PL"/>
        </w:rPr>
      </w:pPr>
      <w:r w:rsidRPr="00D8228D">
        <w:rPr>
          <w:rFonts w:ascii="New Times Roman" w:hAnsi="New Times Roman" w:cs="Times New Roman"/>
          <w:sz w:val="24"/>
          <w:szCs w:val="24"/>
          <w:lang w:val="pl-PL"/>
        </w:rPr>
        <w:t>Przepisy wykonawcze do ustawy o Systemie oświaty.</w:t>
      </w:r>
    </w:p>
    <w:p w:rsidR="002F7775" w:rsidRPr="00D8228D" w:rsidRDefault="002F7775" w:rsidP="002F7775">
      <w:pPr>
        <w:pStyle w:val="Akapitzlist"/>
        <w:tabs>
          <w:tab w:val="left" w:pos="473"/>
        </w:tabs>
        <w:spacing w:before="120" w:after="120" w:line="360" w:lineRule="auto"/>
        <w:ind w:left="472" w:right="115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982B6A" w:rsidRPr="00D8228D" w:rsidRDefault="00982B6A" w:rsidP="00B93A1C">
      <w:pPr>
        <w:jc w:val="center"/>
        <w:rPr>
          <w:sz w:val="28"/>
          <w:szCs w:val="28"/>
        </w:rPr>
      </w:pPr>
    </w:p>
    <w:p w:rsidR="00982B6A" w:rsidRPr="00D8228D" w:rsidRDefault="00982B6A" w:rsidP="00B93A1C">
      <w:pPr>
        <w:jc w:val="center"/>
        <w:rPr>
          <w:sz w:val="28"/>
          <w:szCs w:val="28"/>
        </w:rPr>
      </w:pPr>
    </w:p>
    <w:p w:rsidR="00B93A1C" w:rsidRPr="00D8228D" w:rsidRDefault="00B93A1C" w:rsidP="00B93A1C">
      <w:pPr>
        <w:jc w:val="center"/>
        <w:rPr>
          <w:sz w:val="28"/>
          <w:szCs w:val="28"/>
        </w:rPr>
      </w:pPr>
      <w:r w:rsidRPr="00D8228D">
        <w:rPr>
          <w:sz w:val="28"/>
          <w:szCs w:val="28"/>
        </w:rPr>
        <w:lastRenderedPageBreak/>
        <w:t>Spis Treści</w:t>
      </w:r>
    </w:p>
    <w:p w:rsidR="00B93A1C" w:rsidRPr="00D8228D" w:rsidRDefault="00B93A1C" w:rsidP="00B93A1C">
      <w:pPr>
        <w:pStyle w:val="Default"/>
        <w:spacing w:before="120" w:line="360" w:lineRule="auto"/>
        <w:jc w:val="center"/>
        <w:rPr>
          <w:b/>
          <w:bCs/>
          <w:color w:val="auto"/>
          <w:sz w:val="28"/>
          <w:szCs w:val="28"/>
        </w:rPr>
      </w:pPr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r w:rsidRPr="00D8228D">
        <w:fldChar w:fldCharType="begin"/>
      </w:r>
      <w:r w:rsidR="00B93A1C" w:rsidRPr="00D8228D">
        <w:instrText xml:space="preserve"> TOC \h \z \t "Rozdział;1;Paragraf;2" </w:instrText>
      </w:r>
      <w:r w:rsidRPr="00D8228D">
        <w:fldChar w:fldCharType="separate"/>
      </w:r>
      <w:hyperlink w:anchor="_Toc239074222" w:history="1">
        <w:r w:rsidR="00C56639" w:rsidRPr="00D8228D">
          <w:rPr>
            <w:rStyle w:val="Hipercze"/>
            <w:noProof/>
            <w:color w:val="auto"/>
          </w:rPr>
          <w:t>Rozdział 1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_Toc239074222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4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23" w:history="1">
        <w:r w:rsidR="00C56639" w:rsidRPr="00D8228D">
          <w:rPr>
            <w:rStyle w:val="Hipercze"/>
            <w:noProof/>
            <w:color w:val="auto"/>
          </w:rPr>
          <w:t>Nazwa i typ szkoły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_Toc239074223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4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hyperlink w:anchor="_Toc239074224" w:history="1">
        <w:r w:rsidR="00C56639" w:rsidRPr="00D8228D">
          <w:rPr>
            <w:rStyle w:val="Hipercze"/>
            <w:noProof/>
            <w:color w:val="auto"/>
          </w:rPr>
          <w:t>Rozdział 2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_Toc239074224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5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25" w:history="1">
        <w:r w:rsidR="00C56639" w:rsidRPr="00D8228D">
          <w:rPr>
            <w:rStyle w:val="Hipercze"/>
            <w:noProof/>
            <w:color w:val="auto"/>
          </w:rPr>
          <w:t>Organy Zespołu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_Toc239074225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5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26" w:history="1">
        <w:r w:rsidR="00C56639" w:rsidRPr="00D8228D">
          <w:rPr>
            <w:rStyle w:val="Hipercze"/>
            <w:noProof/>
            <w:color w:val="auto"/>
          </w:rPr>
          <w:t>Dyrektor Zespołu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_Toc239074226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27" w:history="1">
        <w:r w:rsidR="00C56639" w:rsidRPr="00D8228D">
          <w:rPr>
            <w:rStyle w:val="Hipercze"/>
            <w:noProof/>
            <w:color w:val="auto"/>
          </w:rPr>
          <w:t>Rada Pedagogiczna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_Toc239074227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10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28" w:history="1">
        <w:r w:rsidR="00C56639" w:rsidRPr="00D8228D">
          <w:rPr>
            <w:rStyle w:val="Hipercze"/>
            <w:noProof/>
            <w:color w:val="auto"/>
          </w:rPr>
          <w:t>Rada Rodziców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_Toc239074228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13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29" w:history="1">
        <w:r w:rsidR="00C56639" w:rsidRPr="00D8228D">
          <w:rPr>
            <w:rStyle w:val="Hipercze"/>
            <w:noProof/>
            <w:color w:val="auto"/>
          </w:rPr>
          <w:t>Samorząd Uczniowski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_Toc239074229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15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30" w:history="1">
        <w:r w:rsidR="00C56639" w:rsidRPr="00D8228D">
          <w:rPr>
            <w:rStyle w:val="Hipercze"/>
            <w:noProof/>
            <w:color w:val="auto"/>
          </w:rPr>
          <w:t>Warunki współdziałania organów Zespołu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_Toc239074230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16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31" w:history="1">
        <w:r w:rsidR="00C56639" w:rsidRPr="00D8228D">
          <w:rPr>
            <w:rStyle w:val="Hipercze"/>
            <w:noProof/>
            <w:color w:val="auto"/>
          </w:rPr>
          <w:t>Sposób rozwiązywania sporów między organami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_Toc239074231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17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hyperlink w:anchor="_Toc239074232" w:history="1">
        <w:r w:rsidR="00C56639" w:rsidRPr="00D8228D">
          <w:rPr>
            <w:rStyle w:val="Hipercze"/>
            <w:noProof/>
            <w:color w:val="auto"/>
          </w:rPr>
          <w:t>Rozdział 3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_Toc239074232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18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33" w:history="1">
        <w:r w:rsidR="00C56639" w:rsidRPr="00D8228D">
          <w:rPr>
            <w:rStyle w:val="Hipercze"/>
            <w:noProof/>
            <w:color w:val="auto"/>
          </w:rPr>
          <w:t>Nauczyciele i inni pracownicy szkoły zasady zatrudniania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_Toc239074233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18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34" w:history="1">
        <w:r w:rsidR="00C56639" w:rsidRPr="00D8228D">
          <w:rPr>
            <w:rStyle w:val="Hipercze"/>
            <w:noProof/>
            <w:color w:val="auto"/>
          </w:rPr>
          <w:t>Nauczyciele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_Toc239074234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19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35" w:history="1">
        <w:r w:rsidR="00C56639" w:rsidRPr="00D8228D">
          <w:rPr>
            <w:rStyle w:val="Hipercze"/>
            <w:noProof/>
            <w:color w:val="auto"/>
          </w:rPr>
          <w:t>Stanowiska kierownicze – zakres zadań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_Toc239074235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21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36" w:history="1">
        <w:r w:rsidR="00C56639" w:rsidRPr="00D8228D">
          <w:rPr>
            <w:rStyle w:val="Hipercze"/>
            <w:noProof/>
            <w:color w:val="auto"/>
          </w:rPr>
          <w:t>Wychowawca oddziału klasy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_Toc239074236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26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37" w:history="1">
        <w:r w:rsidR="00C56639" w:rsidRPr="00D8228D">
          <w:rPr>
            <w:rStyle w:val="Hipercze"/>
            <w:noProof/>
            <w:color w:val="auto"/>
          </w:rPr>
          <w:t>Pedagog, Psycholog szkolny i Pedagog Specjalny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_Toc239074237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28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hyperlink w:anchor="_Toc239074238" w:history="1">
        <w:r w:rsidR="00C56639" w:rsidRPr="00D8228D">
          <w:rPr>
            <w:rStyle w:val="Hipercze"/>
            <w:noProof/>
            <w:color w:val="auto"/>
          </w:rPr>
          <w:t>Rozdział 4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_Toc239074238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31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39" w:history="1">
        <w:r w:rsidR="00C56639" w:rsidRPr="00D8228D">
          <w:rPr>
            <w:rStyle w:val="Hipercze"/>
            <w:noProof/>
            <w:color w:val="auto"/>
          </w:rPr>
          <w:t>Organizacja pracy Zespołu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_Toc239074239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31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40" w:history="1">
        <w:r w:rsidR="00C56639" w:rsidRPr="00D8228D">
          <w:rPr>
            <w:rStyle w:val="Hipercze"/>
            <w:noProof/>
            <w:color w:val="auto"/>
          </w:rPr>
          <w:t>Arkusz organizacji Zespołu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_Toc239074240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31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41" w:history="1">
        <w:r w:rsidR="00C56639" w:rsidRPr="00D8228D">
          <w:rPr>
            <w:rStyle w:val="Hipercze"/>
            <w:noProof/>
            <w:color w:val="auto"/>
          </w:rPr>
          <w:t>Organizacja biblioteki szkolnej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_Toc239074241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33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42" w:history="1">
        <w:r w:rsidR="00C56639" w:rsidRPr="00D8228D">
          <w:rPr>
            <w:rStyle w:val="Hipercze"/>
            <w:noProof/>
            <w:color w:val="auto"/>
          </w:rPr>
          <w:t>Zadania biblioteki szkolnej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_Toc239074242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34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43" w:history="1">
        <w:r w:rsidR="00C56639" w:rsidRPr="00D8228D">
          <w:rPr>
            <w:rStyle w:val="Hipercze"/>
            <w:noProof/>
            <w:color w:val="auto"/>
          </w:rPr>
          <w:t>Współpraca biblioteki szkolnej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_Toc239074243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38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44" w:history="1">
        <w:r w:rsidR="00C56639" w:rsidRPr="00D8228D">
          <w:rPr>
            <w:rStyle w:val="Hipercze"/>
            <w:noProof/>
            <w:color w:val="auto"/>
          </w:rPr>
          <w:t>Dokumentacja związana z ewidencją zbiorów biblioteki szkolnej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_Toc239074244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40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45" w:history="1">
        <w:r w:rsidR="00C56639" w:rsidRPr="00D8228D">
          <w:rPr>
            <w:rStyle w:val="Hipercze"/>
            <w:noProof/>
            <w:color w:val="auto"/>
          </w:rPr>
          <w:t>Ewidencja wpływów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_Toc239074245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41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hyperlink w:anchor="_Toc239074246" w:history="1">
        <w:r w:rsidR="00C56639" w:rsidRPr="00D8228D">
          <w:rPr>
            <w:rStyle w:val="Hipercze"/>
            <w:noProof/>
            <w:color w:val="auto"/>
          </w:rPr>
          <w:t>Rozdział 5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_Toc239074246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42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47" w:history="1">
        <w:r w:rsidR="00C56639" w:rsidRPr="00D8228D">
          <w:rPr>
            <w:rStyle w:val="Hipercze"/>
            <w:noProof/>
            <w:color w:val="auto"/>
          </w:rPr>
          <w:t>Formy opieki i pomocy uczniom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_Toc239074247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42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48" w:history="1">
        <w:r w:rsidR="00C56639" w:rsidRPr="00D8228D">
          <w:rPr>
            <w:rStyle w:val="Hipercze"/>
            <w:noProof/>
            <w:color w:val="auto"/>
          </w:rPr>
          <w:t>Współpraca z Poradnią Psychologiczno– Pedagogiczną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_Toc239074248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44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49" w:history="1">
        <w:r w:rsidR="00C56639" w:rsidRPr="00D8228D">
          <w:rPr>
            <w:rStyle w:val="Hipercze"/>
            <w:noProof/>
            <w:color w:val="auto"/>
          </w:rPr>
          <w:t>Zasady organizacji i udzielania pomocy psychologiczno – pedagogicznej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_Toc239074249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45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50" w:history="1">
        <w:r w:rsidR="00C56639" w:rsidRPr="00D8228D">
          <w:rPr>
            <w:rStyle w:val="Hipercze"/>
            <w:noProof/>
            <w:color w:val="auto"/>
          </w:rPr>
          <w:t>Zasady organizacji nauczania indywidualnego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_Toc239074250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51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51" w:history="1">
        <w:r w:rsidR="00C56639" w:rsidRPr="00D8228D">
          <w:rPr>
            <w:rStyle w:val="Hipercze"/>
            <w:noProof/>
            <w:color w:val="auto"/>
          </w:rPr>
          <w:t>Pomoc i opieka socjalna i zdrowotna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_Toc239074251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54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52" w:history="1">
        <w:r w:rsidR="00C56639" w:rsidRPr="00D8228D">
          <w:rPr>
            <w:rStyle w:val="Hipercze"/>
            <w:noProof/>
            <w:color w:val="auto"/>
          </w:rPr>
          <w:t>Organizacja zajęć dodatkowych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_Toc239074252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55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53" w:history="1">
        <w:r w:rsidR="00C56639" w:rsidRPr="00D8228D">
          <w:rPr>
            <w:rStyle w:val="Hipercze"/>
            <w:noProof/>
            <w:color w:val="auto"/>
          </w:rPr>
          <w:t>Organizacja wewnątrzszkolnego systemu doradztwa zawodowego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_Toc239074253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56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hyperlink w:anchor="_Toc239074254" w:history="1">
        <w:r w:rsidR="00C56639" w:rsidRPr="00D8228D">
          <w:rPr>
            <w:rStyle w:val="Hipercze"/>
            <w:noProof/>
            <w:color w:val="auto"/>
          </w:rPr>
          <w:t>Rozdział 6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_Toc239074254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59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55" w:history="1">
        <w:r w:rsidR="00C56639" w:rsidRPr="00D8228D">
          <w:rPr>
            <w:rStyle w:val="Hipercze"/>
            <w:noProof/>
            <w:color w:val="auto"/>
          </w:rPr>
          <w:t>Środowisko dydaktyczno – wychowawcze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_Toc239074255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60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56" w:history="1">
        <w:r w:rsidR="00C56639" w:rsidRPr="00D8228D">
          <w:rPr>
            <w:rStyle w:val="Hipercze"/>
            <w:noProof/>
            <w:color w:val="auto"/>
          </w:rPr>
          <w:t>Organizacja roku szkolnego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_Toc239074256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60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57" w:history="1">
        <w:r w:rsidR="00C56639" w:rsidRPr="00D8228D">
          <w:rPr>
            <w:rStyle w:val="Hipercze"/>
            <w:noProof/>
            <w:color w:val="auto"/>
          </w:rPr>
          <w:t>Prawa i obowiązki ucznia Zespołu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_Toc239074257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61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58" w:history="1">
        <w:r w:rsidR="00C56639" w:rsidRPr="00D8228D">
          <w:rPr>
            <w:rStyle w:val="Hipercze"/>
            <w:noProof/>
            <w:color w:val="auto"/>
          </w:rPr>
          <w:t>Nagrody, wyróżnienia i kary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_Toc239074258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64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hyperlink w:anchor="_Toc239074259" w:history="1">
        <w:r w:rsidR="00C56639" w:rsidRPr="00D8228D">
          <w:rPr>
            <w:rStyle w:val="Hipercze"/>
            <w:noProof/>
            <w:color w:val="auto"/>
          </w:rPr>
          <w:t>Rozdział 7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_Toc239074259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67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60" w:history="1">
        <w:r w:rsidR="00C56639" w:rsidRPr="00D8228D">
          <w:rPr>
            <w:rStyle w:val="Hipercze"/>
            <w:noProof/>
            <w:color w:val="auto"/>
          </w:rPr>
          <w:t>Tryb wnoszenia zastrzeżeń do przyznanej nagrody dla ucznia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_Toc239074260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67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61" w:history="1">
        <w:r w:rsidR="00C56639" w:rsidRPr="00D8228D">
          <w:rPr>
            <w:rStyle w:val="Hipercze"/>
            <w:noProof/>
            <w:color w:val="auto"/>
          </w:rPr>
          <w:t>Tryb odwoływania się od kary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_Toc239074261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68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62" w:history="1">
        <w:r w:rsidR="00C56639" w:rsidRPr="00D8228D">
          <w:rPr>
            <w:rStyle w:val="Hipercze"/>
            <w:noProof/>
            <w:color w:val="auto"/>
          </w:rPr>
          <w:t>Tryb składania skarg w przypadku naruszenia praw ucznia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_Toc239074262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69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hyperlink w:anchor="_Toc239074263" w:history="1">
        <w:r w:rsidR="00C56639" w:rsidRPr="00D8228D">
          <w:rPr>
            <w:rStyle w:val="Hipercze"/>
            <w:noProof/>
            <w:color w:val="auto"/>
          </w:rPr>
          <w:t>Rozdział 8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_Toc239074263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69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64" w:history="1">
        <w:r w:rsidR="00C56639" w:rsidRPr="00D8228D">
          <w:rPr>
            <w:rStyle w:val="Hipercze"/>
            <w:noProof/>
            <w:color w:val="auto"/>
          </w:rPr>
          <w:t>Organizacja zajęć z wykorzystaniem metod i technik kształcenia na odległość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_Toc239074264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69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hyperlink w:anchor="_Toc239074265" w:history="1">
        <w:r w:rsidR="00C56639" w:rsidRPr="00D8228D">
          <w:rPr>
            <w:rStyle w:val="Hipercze"/>
            <w:noProof/>
            <w:color w:val="auto"/>
          </w:rPr>
          <w:t>Rozdział 9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_Toc239074265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72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66" w:history="1">
        <w:r w:rsidR="00C56639" w:rsidRPr="00D8228D">
          <w:rPr>
            <w:rStyle w:val="Hipercze"/>
            <w:noProof/>
            <w:color w:val="auto"/>
          </w:rPr>
          <w:t>Szczegółowe warunki rekrutacji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_Toc239074266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72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left" w:pos="440"/>
          <w:tab w:val="right" w:leader="dot" w:pos="9350"/>
        </w:tabs>
        <w:rPr>
          <w:rFonts w:cstheme="minorBidi"/>
          <w:noProof/>
        </w:rPr>
      </w:pPr>
      <w:hyperlink w:anchor="_Toc239074267" w:history="1">
        <w:r w:rsidR="00C56639" w:rsidRPr="00D8228D">
          <w:rPr>
            <w:rStyle w:val="Hipercze"/>
            <w:rFonts w:eastAsia="Times New Roman"/>
            <w:noProof/>
            <w:color w:val="auto"/>
            <w:lang w:bidi="pl-PL"/>
          </w:rPr>
          <w:t xml:space="preserve">      </w:t>
        </w:r>
        <w:r w:rsidR="00C56639" w:rsidRPr="00D8228D">
          <w:rPr>
            <w:rStyle w:val="Hipercze"/>
            <w:noProof/>
            <w:color w:val="auto"/>
          </w:rPr>
          <w:t>Szczegółowe regulacje dotyczące poszczególnych szkół.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_Toc239074267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73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1"/>
        <w:tabs>
          <w:tab w:val="right" w:leader="dot" w:pos="9350"/>
        </w:tabs>
        <w:rPr>
          <w:rFonts w:cstheme="minorBidi"/>
          <w:noProof/>
        </w:rPr>
      </w:pPr>
      <w:hyperlink w:anchor="_Toc239074268" w:history="1">
        <w:r w:rsidR="00C56639" w:rsidRPr="00D8228D">
          <w:rPr>
            <w:rStyle w:val="Hipercze"/>
            <w:noProof/>
            <w:color w:val="auto"/>
          </w:rPr>
          <w:t>Rozdział 9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_Toc239074268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73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69" w:history="1">
        <w:r w:rsidR="00C56639" w:rsidRPr="00D8228D">
          <w:rPr>
            <w:rStyle w:val="Hipercze"/>
            <w:noProof/>
            <w:color w:val="auto"/>
            <w:lang w:eastAsia="hi-IN" w:bidi="hi-IN"/>
          </w:rPr>
          <w:t>Pieczęcie Zespołu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_Toc239074269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74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70" w:history="1">
        <w:r w:rsidR="00C56639" w:rsidRPr="00D8228D">
          <w:rPr>
            <w:rStyle w:val="Hipercze"/>
            <w:noProof/>
            <w:color w:val="auto"/>
            <w:lang w:eastAsia="hi-IN" w:bidi="hi-IN"/>
          </w:rPr>
          <w:t>Dokumentacja Zespołu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_Toc239074270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76</w:t>
        </w:r>
        <w:r w:rsidRPr="00D8228D">
          <w:rPr>
            <w:noProof/>
            <w:webHidden/>
          </w:rPr>
          <w:fldChar w:fldCharType="end"/>
        </w:r>
      </w:hyperlink>
    </w:p>
    <w:p w:rsidR="00C56639" w:rsidRPr="00D8228D" w:rsidRDefault="00B67C31">
      <w:pPr>
        <w:pStyle w:val="Spistreci2"/>
        <w:tabs>
          <w:tab w:val="right" w:leader="dot" w:pos="9350"/>
        </w:tabs>
        <w:rPr>
          <w:rFonts w:eastAsiaTheme="minorEastAsia"/>
          <w:noProof/>
          <w:lang w:eastAsia="pl-PL"/>
        </w:rPr>
      </w:pPr>
      <w:hyperlink w:anchor="_Toc239074271" w:history="1">
        <w:r w:rsidR="00C56639" w:rsidRPr="00D8228D">
          <w:rPr>
            <w:rStyle w:val="Hipercze"/>
            <w:noProof/>
            <w:color w:val="auto"/>
            <w:lang w:eastAsia="hi-IN" w:bidi="hi-IN"/>
          </w:rPr>
          <w:t>Zmiany w Statucie Zespołu</w:t>
        </w:r>
        <w:r w:rsidR="00C56639" w:rsidRPr="00D8228D">
          <w:rPr>
            <w:noProof/>
            <w:webHidden/>
          </w:rPr>
          <w:tab/>
        </w:r>
        <w:r w:rsidRPr="00D8228D">
          <w:rPr>
            <w:noProof/>
            <w:webHidden/>
          </w:rPr>
          <w:fldChar w:fldCharType="begin"/>
        </w:r>
        <w:r w:rsidR="00C56639" w:rsidRPr="00D8228D">
          <w:rPr>
            <w:noProof/>
            <w:webHidden/>
          </w:rPr>
          <w:instrText xml:space="preserve"> PAGEREF _Toc239074271 \h </w:instrText>
        </w:r>
        <w:r w:rsidRPr="00D8228D">
          <w:rPr>
            <w:noProof/>
            <w:webHidden/>
          </w:rPr>
        </w:r>
        <w:r w:rsidRPr="00D8228D">
          <w:rPr>
            <w:noProof/>
            <w:webHidden/>
          </w:rPr>
          <w:fldChar w:fldCharType="separate"/>
        </w:r>
        <w:r w:rsidR="00C56639" w:rsidRPr="00D8228D">
          <w:rPr>
            <w:noProof/>
            <w:webHidden/>
          </w:rPr>
          <w:t>76</w:t>
        </w:r>
        <w:r w:rsidRPr="00D8228D">
          <w:rPr>
            <w:noProof/>
            <w:webHidden/>
          </w:rPr>
          <w:fldChar w:fldCharType="end"/>
        </w:r>
      </w:hyperlink>
    </w:p>
    <w:p w:rsidR="00B93A1C" w:rsidRPr="00D8228D" w:rsidRDefault="00B67C31" w:rsidP="00B93A1C">
      <w:r w:rsidRPr="00D8228D">
        <w:fldChar w:fldCharType="end"/>
      </w:r>
    </w:p>
    <w:p w:rsidR="00B93A1C" w:rsidRPr="00D8228D" w:rsidRDefault="00B93A1C" w:rsidP="00B93A1C"/>
    <w:p w:rsidR="00B93A1C" w:rsidRPr="00D8228D" w:rsidRDefault="00B93A1C" w:rsidP="00B93A1C"/>
    <w:p w:rsidR="00B93A1C" w:rsidRPr="00D8228D" w:rsidRDefault="00B93A1C" w:rsidP="00B93A1C"/>
    <w:p w:rsidR="00B93A1C" w:rsidRPr="00D8228D" w:rsidRDefault="00B93A1C" w:rsidP="00B93A1C"/>
    <w:p w:rsidR="00B93A1C" w:rsidRPr="00D8228D" w:rsidRDefault="00B93A1C" w:rsidP="00B93A1C"/>
    <w:p w:rsidR="00B93A1C" w:rsidRPr="00D8228D" w:rsidRDefault="00B93A1C" w:rsidP="00B93A1C"/>
    <w:p w:rsidR="00B93A1C" w:rsidRPr="00D8228D" w:rsidRDefault="00B93A1C" w:rsidP="00B93A1C"/>
    <w:p w:rsidR="00B93A1C" w:rsidRPr="00D8228D" w:rsidRDefault="00B93A1C" w:rsidP="00B93A1C"/>
    <w:p w:rsidR="00B93A1C" w:rsidRPr="00D8228D" w:rsidRDefault="00B93A1C" w:rsidP="00B93A1C"/>
    <w:p w:rsidR="001F6CBE" w:rsidRPr="00D8228D" w:rsidRDefault="001F6CBE">
      <w:pPr>
        <w:spacing w:after="200" w:line="276" w:lineRule="auto"/>
      </w:pPr>
      <w:r w:rsidRPr="00D8228D">
        <w:br w:type="page"/>
      </w:r>
    </w:p>
    <w:p w:rsidR="00B93A1C" w:rsidRPr="00D8228D" w:rsidRDefault="00B93A1C" w:rsidP="00B93A1C"/>
    <w:p w:rsidR="00B93A1C" w:rsidRPr="00D8228D" w:rsidRDefault="00B93A1C" w:rsidP="00B93A1C">
      <w:pPr>
        <w:pStyle w:val="Rozdzia"/>
        <w:rPr>
          <w:color w:val="auto"/>
        </w:rPr>
      </w:pPr>
      <w:bookmarkStart w:id="1" w:name="_Toc181643445"/>
      <w:bookmarkStart w:id="2" w:name="_Toc182388601"/>
      <w:bookmarkStart w:id="3" w:name="_Toc239074222"/>
      <w:r w:rsidRPr="00D8228D">
        <w:rPr>
          <w:color w:val="auto"/>
        </w:rPr>
        <w:t>Rozdział 1</w:t>
      </w:r>
      <w:bookmarkEnd w:id="1"/>
      <w:bookmarkEnd w:id="2"/>
      <w:bookmarkEnd w:id="3"/>
    </w:p>
    <w:p w:rsidR="00B93A1C" w:rsidRPr="00D8228D" w:rsidRDefault="00B93A1C" w:rsidP="00B93A1C">
      <w:pPr>
        <w:pStyle w:val="Paragraf"/>
        <w:rPr>
          <w:color w:val="auto"/>
        </w:rPr>
      </w:pPr>
      <w:bookmarkStart w:id="4" w:name="_Toc181643446"/>
      <w:bookmarkStart w:id="5" w:name="_Toc182388602"/>
      <w:bookmarkStart w:id="6" w:name="_Toc239074223"/>
      <w:r w:rsidRPr="00D8228D">
        <w:rPr>
          <w:color w:val="auto"/>
        </w:rPr>
        <w:t>Nazwa i typ szkoły</w:t>
      </w:r>
      <w:bookmarkEnd w:id="4"/>
      <w:bookmarkEnd w:id="5"/>
      <w:bookmarkEnd w:id="6"/>
    </w:p>
    <w:p w:rsidR="00B93A1C" w:rsidRPr="00D8228D" w:rsidRDefault="00B93A1C" w:rsidP="00B93A1C">
      <w:pPr>
        <w:pStyle w:val="Default"/>
        <w:spacing w:before="120" w:line="360" w:lineRule="auto"/>
        <w:jc w:val="center"/>
        <w:rPr>
          <w:b/>
          <w:bCs/>
          <w:iCs/>
          <w:color w:val="auto"/>
          <w:sz w:val="26"/>
          <w:szCs w:val="26"/>
        </w:rPr>
      </w:pPr>
      <w:r w:rsidRPr="00D8228D">
        <w:rPr>
          <w:bCs/>
          <w:iCs/>
          <w:color w:val="auto"/>
          <w:sz w:val="26"/>
          <w:szCs w:val="26"/>
        </w:rPr>
        <w:t>§ 1. 1.</w:t>
      </w:r>
      <w:r w:rsidRPr="00D8228D">
        <w:rPr>
          <w:color w:val="auto"/>
        </w:rPr>
        <w:t>Zespół Szkół Technicznych i Ogólnokształcących im. Jana Pawła II w Limanowej, zwany dalej „Zespołem”, w skład, którego wchodzą:</w:t>
      </w:r>
    </w:p>
    <w:p w:rsidR="00B93A1C" w:rsidRPr="00D8228D" w:rsidRDefault="00B93A1C" w:rsidP="00B93A1C">
      <w:pPr>
        <w:pStyle w:val="Default"/>
        <w:numPr>
          <w:ilvl w:val="1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Branżowa Szkoła I stopnia jest publiczną trzyletnią szkołą umożliwiającą uzyskanie wykształcenia zasadniczego branżowego po zdaniu egzaminu z jednej kwalifikacji w zawodzie;</w:t>
      </w:r>
    </w:p>
    <w:p w:rsidR="00B93A1C" w:rsidRPr="00D8228D" w:rsidRDefault="00B93A1C" w:rsidP="00B93A1C">
      <w:pPr>
        <w:pStyle w:val="Default"/>
        <w:numPr>
          <w:ilvl w:val="1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II Liceum Ogólnokształcące im. Legionów Józefa Piłsudskiego jest publiczną czteroletnią szkołą umożliwiającą uzyskanie świadectwa dojrzałości po zdaniu egzaminu maturalnego;</w:t>
      </w:r>
    </w:p>
    <w:p w:rsidR="00B93A1C" w:rsidRPr="00D8228D" w:rsidRDefault="00B93A1C" w:rsidP="00B93A1C">
      <w:pPr>
        <w:pStyle w:val="Default"/>
        <w:numPr>
          <w:ilvl w:val="1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Technikum jest publiczną pięcioletnią szkołą umożliwiającą uzyskanie świadectwa dojrzałości po zdaniu egzaminu maturalnego oraz tytułu technika po zdaniu dwóch egzaminów z kwalifikacji w zawodzie;</w:t>
      </w:r>
    </w:p>
    <w:p w:rsidR="00B93A1C" w:rsidRPr="00D8228D" w:rsidRDefault="00B93A1C" w:rsidP="00B93A1C">
      <w:pPr>
        <w:pStyle w:val="Default"/>
        <w:numPr>
          <w:ilvl w:val="1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Centrum Kształcenia Ustawicznego;</w:t>
      </w:r>
    </w:p>
    <w:p w:rsidR="00B93A1C" w:rsidRPr="00D8228D" w:rsidRDefault="00B93A1C" w:rsidP="00B93A1C">
      <w:pPr>
        <w:pStyle w:val="Default"/>
        <w:numPr>
          <w:ilvl w:val="1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Centrum Kształcenia Zawodowego;</w:t>
      </w:r>
    </w:p>
    <w:p w:rsidR="00B93A1C" w:rsidRPr="00D8228D" w:rsidRDefault="00B93A1C" w:rsidP="00B93A1C">
      <w:pPr>
        <w:pStyle w:val="Default"/>
        <w:numPr>
          <w:ilvl w:val="1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Branżowa Szkoła II stopnia;</w:t>
      </w:r>
      <w:r w:rsidRPr="00D8228D">
        <w:rPr>
          <w:rStyle w:val="Odwoanieprzypisudolnego"/>
          <w:color w:val="auto"/>
        </w:rPr>
        <w:footnoteReference w:id="1"/>
      </w:r>
    </w:p>
    <w:p w:rsidR="00B93A1C" w:rsidRPr="00D8228D" w:rsidRDefault="00B93A1C" w:rsidP="00B93A1C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W skład Zespołu wchodzą także:</w:t>
      </w:r>
    </w:p>
    <w:p w:rsidR="00B93A1C" w:rsidRPr="00D8228D" w:rsidRDefault="00B93A1C" w:rsidP="00B93A1C">
      <w:pPr>
        <w:pStyle w:val="Default"/>
        <w:numPr>
          <w:ilvl w:val="1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warsztaty szkolne, których nazwa brzmi: „Warsztaty Szkolne Zespołu Szkół Technicznych i Ogólnokształcących im. Jana Pawła II w Limanowej”;</w:t>
      </w:r>
    </w:p>
    <w:p w:rsidR="00B93A1C" w:rsidRPr="00D8228D" w:rsidRDefault="00B93A1C" w:rsidP="00B93A1C">
      <w:pPr>
        <w:pStyle w:val="Default"/>
        <w:numPr>
          <w:ilvl w:val="1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podstawowa Stacja Kontroli Pojazdów kategorii A, B, T, E</w:t>
      </w:r>
    </w:p>
    <w:p w:rsidR="00B93A1C" w:rsidRPr="00D8228D" w:rsidRDefault="00B93A1C" w:rsidP="00B93A1C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Zespół ma siedzibę w Limanowej przy ul. Zygmunta Augusta 8.</w:t>
      </w:r>
    </w:p>
    <w:p w:rsidR="00B93A1C" w:rsidRPr="00D8228D" w:rsidRDefault="00B93A1C" w:rsidP="00B93A1C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Organem prowadzącym Zespół jest Powiat Limanowski. Starostwo Powiatowe ma siedzibę w Limanowej przy ul. Józefa Marka 9.</w:t>
      </w:r>
    </w:p>
    <w:p w:rsidR="00B93A1C" w:rsidRPr="00D8228D" w:rsidRDefault="00B93A1C" w:rsidP="00B93A1C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lastRenderedPageBreak/>
        <w:t>Organem sprawującym nadzór pedagogiczny nad Zespołem jest Małopolski Kurator Oświaty.</w:t>
      </w:r>
    </w:p>
    <w:p w:rsidR="00B93A1C" w:rsidRPr="00D8228D" w:rsidRDefault="00B93A1C" w:rsidP="00B93A1C">
      <w:pPr>
        <w:pStyle w:val="Default"/>
        <w:numPr>
          <w:ilvl w:val="0"/>
          <w:numId w:val="2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Ilekroć w statucie jest mowa o:</w:t>
      </w:r>
    </w:p>
    <w:p w:rsidR="00B93A1C" w:rsidRPr="00D8228D" w:rsidRDefault="00B93A1C" w:rsidP="00B93A1C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Dyrektorze – należy przez to rozumieć dyrektora Zespołu Szkół Technicznych i Ogólnokształcących im. Jana Pawła II w Limanowej;</w:t>
      </w:r>
    </w:p>
    <w:p w:rsidR="00B93A1C" w:rsidRPr="00D8228D" w:rsidRDefault="00B93A1C" w:rsidP="00B93A1C">
      <w:pPr>
        <w:numPr>
          <w:ilvl w:val="1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nauczycielach – należy przez to rozumieć nauczycieli zatrudnionych w Zespole Szkół Technicznych i Ogólnokształcących im. Jana Pawła II w Limanowej;</w:t>
      </w:r>
    </w:p>
    <w:p w:rsidR="00B93A1C" w:rsidRPr="00D8228D" w:rsidRDefault="00B93A1C" w:rsidP="00B93A1C">
      <w:pPr>
        <w:numPr>
          <w:ilvl w:val="1"/>
          <w:numId w:val="2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uczniach – należy przez to rozumieć uczniów Zespołu Szkół Technicznych i Ogólnokształcących im. Jana Pawła II w Limanowej;</w:t>
      </w:r>
    </w:p>
    <w:p w:rsidR="00B93A1C" w:rsidRPr="00D8228D" w:rsidRDefault="00B93A1C" w:rsidP="00B93A1C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organie prowadzącym – należy przez to rozumieć Powiat Limanowski;</w:t>
      </w:r>
    </w:p>
    <w:p w:rsidR="00B93A1C" w:rsidRPr="00D8228D" w:rsidRDefault="00B93A1C" w:rsidP="00B93A1C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rodzicach – należy przez to rozumieć także prawnych opiekunów dziecka oraz osoby (podmioty) sprawujące pieczę zastępczą nad dzieckiem;</w:t>
      </w:r>
    </w:p>
    <w:p w:rsidR="00B93A1C" w:rsidRPr="00D8228D" w:rsidRDefault="00B93A1C" w:rsidP="00B93A1C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ustawie Prawo oświatowe – należy przez to rozumieć ustawę z dnia 16 grudnia 2016 r. Prawo oświatowe (Dz. U. z 2018 r. poz. 996 z </w:t>
      </w:r>
      <w:proofErr w:type="spellStart"/>
      <w:r w:rsidRPr="00D8228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D8228D">
        <w:rPr>
          <w:rFonts w:ascii="Times New Roman" w:hAnsi="Times New Roman" w:cs="Times New Roman"/>
          <w:sz w:val="24"/>
          <w:szCs w:val="24"/>
        </w:rPr>
        <w:t>. zm.);</w:t>
      </w:r>
    </w:p>
    <w:p w:rsidR="00B93A1C" w:rsidRPr="00D8228D" w:rsidRDefault="00B93A1C" w:rsidP="000D334D">
      <w:pPr>
        <w:numPr>
          <w:ilvl w:val="1"/>
          <w:numId w:val="2"/>
        </w:numPr>
        <w:spacing w:before="120"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ustawie o systemie oświaty – należy przez to rozumieć ustawę z dnia 7 września 1991 r. o systemie oświaty (Dz. U. z 2018 r. poz. 1457 z </w:t>
      </w:r>
      <w:proofErr w:type="spellStart"/>
      <w:r w:rsidRPr="00D8228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D8228D">
        <w:rPr>
          <w:rFonts w:ascii="Times New Roman" w:hAnsi="Times New Roman" w:cs="Times New Roman"/>
          <w:sz w:val="24"/>
          <w:szCs w:val="24"/>
        </w:rPr>
        <w:t>. zm.)</w:t>
      </w:r>
    </w:p>
    <w:p w:rsidR="00B93A1C" w:rsidRPr="00D8228D" w:rsidRDefault="000D334D" w:rsidP="00ED1344">
      <w:pPr>
        <w:pStyle w:val="Akapitzlist"/>
        <w:spacing w:line="360" w:lineRule="auto"/>
        <w:ind w:left="360" w:firstLine="0"/>
        <w:rPr>
          <w:rFonts w:ascii="New Times Roman" w:hAnsi="New Times Roman"/>
          <w:sz w:val="24"/>
          <w:szCs w:val="24"/>
          <w:lang w:val="pl-PL"/>
        </w:rPr>
      </w:pPr>
      <w:r w:rsidRPr="00D8228D">
        <w:rPr>
          <w:rFonts w:ascii="New Times Roman" w:hAnsi="New Times Roman"/>
          <w:sz w:val="24"/>
          <w:szCs w:val="24"/>
          <w:lang w:val="pl-PL"/>
        </w:rPr>
        <w:t>7</w:t>
      </w:r>
      <w:r w:rsidR="00B93A1C" w:rsidRPr="00D8228D">
        <w:rPr>
          <w:rFonts w:ascii="New Times Roman" w:hAnsi="New Times Roman"/>
          <w:sz w:val="24"/>
          <w:szCs w:val="24"/>
          <w:lang w:val="pl-PL"/>
        </w:rPr>
        <w:t xml:space="preserve">. Szkoły wchodzące w skład Zespołu posiadają odrębne statuty. </w:t>
      </w:r>
    </w:p>
    <w:p w:rsidR="00B93A1C" w:rsidRPr="00D8228D" w:rsidRDefault="00ED1344" w:rsidP="00ED1344">
      <w:pPr>
        <w:pStyle w:val="Akapitzlist"/>
        <w:spacing w:line="360" w:lineRule="auto"/>
        <w:ind w:left="360" w:firstLine="0"/>
        <w:rPr>
          <w:rFonts w:ascii="New Times Roman" w:hAnsi="New Times Roman"/>
          <w:sz w:val="24"/>
          <w:szCs w:val="24"/>
          <w:lang w:val="pl-PL"/>
        </w:rPr>
      </w:pPr>
      <w:r w:rsidRPr="00D8228D">
        <w:rPr>
          <w:rFonts w:ascii="New Times Roman" w:hAnsi="New Times Roman"/>
          <w:sz w:val="24"/>
          <w:szCs w:val="24"/>
          <w:lang w:val="pl-PL"/>
        </w:rPr>
        <w:t>8</w:t>
      </w:r>
      <w:r w:rsidR="00B93A1C" w:rsidRPr="00D8228D">
        <w:rPr>
          <w:rFonts w:ascii="New Times Roman" w:hAnsi="New Times Roman"/>
          <w:sz w:val="24"/>
          <w:szCs w:val="24"/>
          <w:lang w:val="pl-PL"/>
        </w:rPr>
        <w:t>. Szczegółowe cele i zadania szkół wchodzących w skład Zespołu określają ich statuty.</w:t>
      </w:r>
    </w:p>
    <w:p w:rsidR="00A24DBD" w:rsidRPr="00D8228D" w:rsidRDefault="00ED1344" w:rsidP="002F7775">
      <w:pPr>
        <w:pStyle w:val="Akapitzlist"/>
        <w:spacing w:line="360" w:lineRule="auto"/>
        <w:ind w:left="360" w:firstLine="0"/>
        <w:rPr>
          <w:rFonts w:ascii="New Times Roman" w:hAnsi="New Times Roman"/>
          <w:sz w:val="24"/>
          <w:szCs w:val="24"/>
          <w:lang w:val="pl-PL"/>
        </w:rPr>
      </w:pPr>
      <w:r w:rsidRPr="00D8228D">
        <w:rPr>
          <w:rFonts w:ascii="New Times Roman" w:hAnsi="New Times Roman"/>
          <w:sz w:val="24"/>
          <w:szCs w:val="24"/>
          <w:lang w:val="pl-PL"/>
        </w:rPr>
        <w:t>9</w:t>
      </w:r>
      <w:r w:rsidR="00B93A1C" w:rsidRPr="00D8228D">
        <w:rPr>
          <w:rFonts w:ascii="New Times Roman" w:hAnsi="New Times Roman"/>
          <w:sz w:val="24"/>
          <w:szCs w:val="24"/>
          <w:lang w:val="pl-PL"/>
        </w:rPr>
        <w:t>. Nie zachowuje się odrębności rad pedagogicznych, rad rodziców oraz samorządu uczniowskiego Szkół wchodzących w skład Zespołu</w:t>
      </w:r>
      <w:r w:rsidR="00A05C91" w:rsidRPr="00D8228D">
        <w:rPr>
          <w:rFonts w:ascii="New Times Roman" w:hAnsi="New Times Roman"/>
          <w:sz w:val="24"/>
          <w:szCs w:val="24"/>
          <w:lang w:val="pl-PL"/>
        </w:rPr>
        <w:t xml:space="preserve">. W szkole </w:t>
      </w:r>
      <w:r w:rsidR="00B93A1C" w:rsidRPr="00D8228D">
        <w:rPr>
          <w:rFonts w:ascii="New Times Roman" w:hAnsi="New Times Roman"/>
          <w:sz w:val="24"/>
          <w:szCs w:val="24"/>
          <w:lang w:val="pl-PL"/>
        </w:rPr>
        <w:t>dla dorosłych, które nie tworzą Rady Rodzic</w:t>
      </w:r>
      <w:r w:rsidR="00D7411D" w:rsidRPr="00D8228D">
        <w:rPr>
          <w:rFonts w:ascii="New Times Roman" w:hAnsi="New Times Roman"/>
          <w:sz w:val="24"/>
          <w:szCs w:val="24"/>
          <w:lang w:val="pl-PL"/>
        </w:rPr>
        <w:t>ów, samorządu uczniowskiego,</w:t>
      </w:r>
      <w:r w:rsidR="00B93A1C" w:rsidRPr="00D8228D">
        <w:rPr>
          <w:rFonts w:ascii="New Times Roman" w:hAnsi="New Times Roman"/>
          <w:sz w:val="24"/>
          <w:szCs w:val="24"/>
          <w:lang w:val="pl-PL"/>
        </w:rPr>
        <w:t xml:space="preserve"> powołują Radę Słuchaczy. </w:t>
      </w:r>
    </w:p>
    <w:p w:rsidR="00995C82" w:rsidRPr="00D8228D" w:rsidRDefault="00995C82" w:rsidP="00B93A1C">
      <w:pPr>
        <w:pStyle w:val="Akapitzlist"/>
        <w:ind w:left="360" w:firstLine="0"/>
        <w:rPr>
          <w:lang w:val="pl-PL"/>
        </w:rPr>
      </w:pPr>
    </w:p>
    <w:p w:rsidR="00995C82" w:rsidRPr="00D8228D" w:rsidRDefault="00995C82" w:rsidP="00B93A1C">
      <w:pPr>
        <w:pStyle w:val="Akapitzlist"/>
        <w:ind w:left="360" w:firstLine="0"/>
        <w:rPr>
          <w:lang w:val="pl-PL"/>
        </w:rPr>
      </w:pPr>
    </w:p>
    <w:p w:rsidR="00A24DBD" w:rsidRPr="00D8228D" w:rsidRDefault="00A24DBD" w:rsidP="00A24DBD">
      <w:pPr>
        <w:pStyle w:val="Rozdzia"/>
        <w:rPr>
          <w:color w:val="auto"/>
        </w:rPr>
      </w:pPr>
      <w:bookmarkStart w:id="8" w:name="_Toc182388611"/>
      <w:bookmarkStart w:id="9" w:name="_Toc239074224"/>
      <w:r w:rsidRPr="00D8228D">
        <w:rPr>
          <w:color w:val="auto"/>
        </w:rPr>
        <w:t xml:space="preserve">Rozdział </w:t>
      </w:r>
      <w:bookmarkEnd w:id="8"/>
      <w:r w:rsidRPr="00D8228D">
        <w:rPr>
          <w:color w:val="auto"/>
        </w:rPr>
        <w:t>2</w:t>
      </w:r>
      <w:bookmarkEnd w:id="9"/>
    </w:p>
    <w:p w:rsidR="00A24DBD" w:rsidRPr="00D8228D" w:rsidRDefault="00A24DBD" w:rsidP="00A24DBD">
      <w:pPr>
        <w:pStyle w:val="Paragraf"/>
        <w:rPr>
          <w:color w:val="auto"/>
        </w:rPr>
      </w:pPr>
      <w:bookmarkStart w:id="10" w:name="_Toc182388612"/>
      <w:bookmarkStart w:id="11" w:name="_Toc239074225"/>
      <w:r w:rsidRPr="00D8228D">
        <w:rPr>
          <w:color w:val="auto"/>
        </w:rPr>
        <w:t>Organy Zespołu</w:t>
      </w:r>
      <w:bookmarkEnd w:id="10"/>
      <w:bookmarkEnd w:id="11"/>
    </w:p>
    <w:p w:rsidR="00A24DBD" w:rsidRPr="00D8228D" w:rsidRDefault="00A24DBD" w:rsidP="00A24DBD">
      <w:pPr>
        <w:pStyle w:val="Default"/>
        <w:spacing w:before="120" w:line="360" w:lineRule="auto"/>
        <w:rPr>
          <w:bCs/>
          <w:iCs/>
          <w:color w:val="auto"/>
          <w:sz w:val="26"/>
          <w:szCs w:val="26"/>
        </w:rPr>
      </w:pPr>
      <w:r w:rsidRPr="00D8228D">
        <w:rPr>
          <w:bCs/>
          <w:iCs/>
          <w:color w:val="auto"/>
          <w:sz w:val="26"/>
          <w:szCs w:val="26"/>
        </w:rPr>
        <w:t xml:space="preserve">§ </w:t>
      </w:r>
      <w:r w:rsidR="00376A83" w:rsidRPr="00D8228D">
        <w:rPr>
          <w:bCs/>
          <w:iCs/>
          <w:color w:val="auto"/>
          <w:sz w:val="26"/>
          <w:szCs w:val="26"/>
        </w:rPr>
        <w:t>2</w:t>
      </w:r>
      <w:r w:rsidRPr="00D8228D">
        <w:rPr>
          <w:bCs/>
          <w:iCs/>
          <w:color w:val="auto"/>
          <w:sz w:val="26"/>
          <w:szCs w:val="26"/>
        </w:rPr>
        <w:t>. 1.</w:t>
      </w:r>
      <w:r w:rsidRPr="00D8228D">
        <w:rPr>
          <w:color w:val="auto"/>
        </w:rPr>
        <w:t>Organami Zespołu są:</w:t>
      </w:r>
    </w:p>
    <w:p w:rsidR="00A24DBD" w:rsidRPr="00D8228D" w:rsidRDefault="00A24DBD" w:rsidP="00A24DBD">
      <w:pPr>
        <w:pStyle w:val="Default"/>
        <w:numPr>
          <w:ilvl w:val="0"/>
          <w:numId w:val="3"/>
        </w:numPr>
        <w:spacing w:before="120"/>
        <w:jc w:val="both"/>
        <w:rPr>
          <w:color w:val="auto"/>
        </w:rPr>
      </w:pPr>
      <w:r w:rsidRPr="00D8228D">
        <w:rPr>
          <w:color w:val="auto"/>
        </w:rPr>
        <w:t>Dyrektor;</w:t>
      </w:r>
    </w:p>
    <w:p w:rsidR="00A24DBD" w:rsidRPr="00D8228D" w:rsidRDefault="00A24DBD" w:rsidP="00A24DBD">
      <w:pPr>
        <w:pStyle w:val="Default"/>
        <w:numPr>
          <w:ilvl w:val="0"/>
          <w:numId w:val="3"/>
        </w:numPr>
        <w:spacing w:before="120"/>
        <w:jc w:val="both"/>
        <w:rPr>
          <w:color w:val="auto"/>
        </w:rPr>
      </w:pPr>
      <w:r w:rsidRPr="00D8228D">
        <w:rPr>
          <w:color w:val="auto"/>
        </w:rPr>
        <w:t>Rada Pedagogiczna;</w:t>
      </w:r>
    </w:p>
    <w:p w:rsidR="00A24DBD" w:rsidRPr="00D8228D" w:rsidRDefault="00A24DBD" w:rsidP="00A24DBD">
      <w:pPr>
        <w:pStyle w:val="Default"/>
        <w:numPr>
          <w:ilvl w:val="0"/>
          <w:numId w:val="3"/>
        </w:numPr>
        <w:spacing w:before="120"/>
        <w:jc w:val="both"/>
        <w:rPr>
          <w:color w:val="auto"/>
        </w:rPr>
      </w:pPr>
      <w:r w:rsidRPr="00D8228D">
        <w:rPr>
          <w:color w:val="auto"/>
        </w:rPr>
        <w:lastRenderedPageBreak/>
        <w:t xml:space="preserve">Rada Rodziców; </w:t>
      </w:r>
    </w:p>
    <w:p w:rsidR="00A24DBD" w:rsidRPr="00D8228D" w:rsidRDefault="00A24DBD" w:rsidP="00A24DBD">
      <w:pPr>
        <w:pStyle w:val="Default"/>
        <w:numPr>
          <w:ilvl w:val="0"/>
          <w:numId w:val="3"/>
        </w:numPr>
        <w:spacing w:before="120"/>
        <w:jc w:val="both"/>
        <w:rPr>
          <w:color w:val="auto"/>
        </w:rPr>
      </w:pPr>
      <w:r w:rsidRPr="00D8228D">
        <w:rPr>
          <w:color w:val="auto"/>
        </w:rPr>
        <w:t>Samorząd Uczniowski.</w:t>
      </w:r>
    </w:p>
    <w:p w:rsidR="00A24DBD" w:rsidRPr="00D8228D" w:rsidRDefault="00A24DBD" w:rsidP="00A24DBD">
      <w:pPr>
        <w:pStyle w:val="Default"/>
        <w:spacing w:before="120"/>
        <w:jc w:val="both"/>
        <w:rPr>
          <w:color w:val="auto"/>
        </w:rPr>
      </w:pPr>
    </w:p>
    <w:p w:rsidR="00A24DBD" w:rsidRPr="00D8228D" w:rsidRDefault="00A24DBD" w:rsidP="00A24DBD">
      <w:pPr>
        <w:pStyle w:val="Paragraf"/>
        <w:rPr>
          <w:color w:val="auto"/>
        </w:rPr>
      </w:pPr>
      <w:bookmarkStart w:id="12" w:name="_Toc182388613"/>
      <w:bookmarkStart w:id="13" w:name="_Toc239074226"/>
      <w:r w:rsidRPr="00D8228D">
        <w:rPr>
          <w:color w:val="auto"/>
        </w:rPr>
        <w:t>Dyrektor Zespołu</w:t>
      </w:r>
      <w:bookmarkEnd w:id="12"/>
      <w:bookmarkEnd w:id="13"/>
    </w:p>
    <w:p w:rsidR="00A24DBD" w:rsidRPr="00D8228D" w:rsidRDefault="00A24DBD" w:rsidP="00A24DBD">
      <w:pPr>
        <w:pStyle w:val="Default"/>
        <w:spacing w:before="120" w:line="360" w:lineRule="auto"/>
        <w:rPr>
          <w:bCs/>
          <w:iCs/>
          <w:color w:val="auto"/>
          <w:sz w:val="26"/>
          <w:szCs w:val="26"/>
        </w:rPr>
      </w:pPr>
      <w:r w:rsidRPr="00D8228D">
        <w:rPr>
          <w:bCs/>
          <w:iCs/>
          <w:color w:val="auto"/>
          <w:sz w:val="26"/>
          <w:szCs w:val="26"/>
        </w:rPr>
        <w:t xml:space="preserve">§ </w:t>
      </w:r>
      <w:r w:rsidR="00376A83" w:rsidRPr="00D8228D">
        <w:rPr>
          <w:bCs/>
          <w:iCs/>
          <w:color w:val="auto"/>
          <w:sz w:val="26"/>
          <w:szCs w:val="26"/>
        </w:rPr>
        <w:t>3</w:t>
      </w:r>
      <w:r w:rsidRPr="00D8228D">
        <w:rPr>
          <w:bCs/>
          <w:iCs/>
          <w:color w:val="auto"/>
          <w:sz w:val="26"/>
          <w:szCs w:val="26"/>
        </w:rPr>
        <w:t xml:space="preserve">. 1. </w:t>
      </w:r>
      <w:r w:rsidRPr="00D8228D">
        <w:rPr>
          <w:color w:val="auto"/>
        </w:rPr>
        <w:t>Stanowisko Dyrektora powierza i odwołuje z niego organ prowadzący.</w:t>
      </w:r>
    </w:p>
    <w:p w:rsidR="00A24DBD" w:rsidRPr="00D8228D" w:rsidRDefault="00A24DBD" w:rsidP="00A24DBD">
      <w:pPr>
        <w:pStyle w:val="Akapitzlist"/>
        <w:numPr>
          <w:ilvl w:val="0"/>
          <w:numId w:val="2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Zasady powoływania i odwoływania Dyrektora ze stanowiska określają przepisy ustawy prawo oświatowe.</w:t>
      </w:r>
    </w:p>
    <w:p w:rsidR="00A24DBD" w:rsidRPr="00D8228D" w:rsidRDefault="00A24DBD" w:rsidP="00A24DBD">
      <w:pPr>
        <w:pStyle w:val="Akapitzlist"/>
        <w:numPr>
          <w:ilvl w:val="0"/>
          <w:numId w:val="2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Dyrektor w szczególności: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kieruje działalnością Zespołu oraz reprezentuje ją na zewnątrz;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sprawuje nadzór pedagogiczny;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sprawuje opiekę nad uczniami oraz stwarza warunki harmonijnego rozwoju psychofizycznego poprzez aktywne działania prozdrowotne;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>realizuje uchwały Rady Pedagogicznej, podjęte w ramach ich kompetencji stanowiących;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dysponuje środkami określonymi w planie finansowym Zespołu zaopiniowanym przez Radę Pedagogiczną i ponosi odpowiedzialność za ich prawidłowe wykorzystanie, a także może organizować administracyjną, finansową i gospodarczą obsługę Zespołu;</w:t>
      </w:r>
    </w:p>
    <w:p w:rsidR="00A24DBD" w:rsidRPr="00D8228D" w:rsidRDefault="007C5CDD" w:rsidP="00A24DBD">
      <w:pPr>
        <w:pStyle w:val="Akapitzlist"/>
        <w:widowControl/>
        <w:numPr>
          <w:ilvl w:val="0"/>
          <w:numId w:val="4"/>
        </w:numPr>
        <w:tabs>
          <w:tab w:val="left" w:pos="567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bookmarkStart w:id="14" w:name="_GoBack"/>
      <w:bookmarkEnd w:id="14"/>
      <w:r w:rsidR="00A24DBD" w:rsidRPr="00D8228D">
        <w:rPr>
          <w:rFonts w:ascii="Times New Roman" w:hAnsi="Times New Roman" w:cs="Times New Roman"/>
          <w:sz w:val="24"/>
          <w:szCs w:val="24"/>
          <w:lang w:val="pl-PL"/>
        </w:rPr>
        <w:t>wykonuje zadania związane z zapewnieniem bezpieczeństwa uczniom i nauczycielom w czasie zajęć organizowanych przez Zespół;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współdziała ze szkołami wyższymi w organizacji praktyk pedagogicznych;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stwarza warunki do działania w Zespole: wolontariuszy, stowarzyszeń i innych organizacji, w szczególności organizacji harcerskich, których celem statutowym jest działalność wychowawcza lub rozszerzanie i wzbogacanie form działalności dydaktycznej, wychowawczej, opiekuńczej i innowacyjnej Zespołu;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odpowiada za realizację zaleceń wynikających z orzeczenia o potrzebie kształcenia specjalnego ucznia;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lastRenderedPageBreak/>
        <w:t>współpracuje z pielęgniarką szkolną, lekarzem i lekarzem dentystą, sprawującymi profilaktyczną opiekę zdrowotną nad dziećmi i młodzieżą, w tym udostępnia imię, nazwisko i numer PESEL ucznia celem właściwej realizacji tej opieki;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bCs/>
          <w:sz w:val="24"/>
          <w:szCs w:val="24"/>
          <w:lang w:val="pl-PL"/>
        </w:rPr>
        <w:t>wdraża odpowiednie środki techniczne i organizacyjne zapewniające zgodność przetwarzania danych osobowych przez szkołę lub placówkę z przepisami o ochronie danych osobowych;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przedstawia Radzie Pedagogicznej, nie rzadziej niż dwa razy w roku szkolnym, ogólne wnioski wynikające ze sprawowanego nadzoru pedagogicznego oraz informacje o działalności Zespołu;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>organizuje pomoc psychologiczno-pedagogiczną  w Zespole;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>ustala oceny pracy nauczycieli;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>dopuszcza do użytku w szkole programy nauczania;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4"/>
          <w:lang w:val="pl-PL" w:eastAsia="zh-CN"/>
        </w:rPr>
        <w:t>dopuszcza szkolny zestaw podręczników, które będą obowiązywać od początku następnego roku szkolnego;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dopuszcza  do użytku zaproponowany przez nauczyciela program po zasięgnięciu opinii Rady Pedagogicznej;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podejmuje działania organizacyjne umożliwiające obrót używanymi podręcznikami na terenie szkoły;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opracowuje arkusz organizacyjny i przedkłada go do zatwierdzenia organowi prowadzącemu;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wprowadza dodatkowe zajęcia edukacyjne do szkolnego planu nauczania;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dba o powierzone mienie;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kontroluje spełnianie obowiązku szkolnego ucznia Zespołu i wydaje decyzje administracyjne w zakresie zezwolenia na realizację obowiązku szkolnego poza Szkołą i </w:t>
      </w:r>
      <w:r w:rsidRPr="00D8228D">
        <w:rPr>
          <w:lang w:val="pl-PL"/>
        </w:rPr>
        <w:t>przeprowadzania</w:t>
      </w: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 xml:space="preserve"> egzaminu klasyfikacyjnego;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współpracuje z Radą Rodziców, Radą Pedagogiczną i Samorządem Uczniowskim, rozstrzyga sprawy sporne i konfliktowe pomiędzy organami;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lastRenderedPageBreak/>
        <w:t>przestrzega postanowień Statutu w sprawie rodzajów nagród i kar stosowanych wobec uczniów i słuchaczy;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podejmuje decyzje o zawieszeniu zajęć dydaktycznych z zachowaniem warunków określonych przepisami;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prowadzi dokumentację pedagogiczną;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podejmuje decyzję o zwolnieniu ucznia z zajęć informatyki oraz wychowania fizycznego na podstawie opinii o ograniczonej możliwości uczestniczenia ucznia w tych zajęciach wydanej przez lekarza, na czas określony w tej opinii;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zwalnia ucznia z realizacji zajęć, których podstawa programowa kształcenia przewiduje naukę jazdy pojazdem silnikowym w przypadku przedłożenia przez ucznia prawa jazdy odpowiedniej kategorii;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na wniosek rodziców (prawnych opiekunów) oraz na podstawie opinii poradni psychologiczno-pedagogicznej, w tym poradni specjalistycznej, zwalnia do końca danego etapu edukacyjnego ucznia z wadą słuchu, z głęboką dysleksją rozwojową, z afazją, z </w:t>
      </w:r>
      <w:proofErr w:type="spellStart"/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niepełnosprawnościami</w:t>
      </w:r>
      <w:proofErr w:type="spellEnd"/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 xml:space="preserve"> sprzężonymi lub autyzmem, w tym z zespołem </w:t>
      </w:r>
      <w:proofErr w:type="spellStart"/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Aspergera</w:t>
      </w:r>
      <w:proofErr w:type="spellEnd"/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, z nauki drugiego języka obcego;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sprawuje opiekę nad uczniami oraz stwarza warunki harmonijnego rozwoju psychofizycznego przez:</w:t>
      </w:r>
    </w:p>
    <w:p w:rsidR="00A24DBD" w:rsidRPr="00D8228D" w:rsidRDefault="00A24DBD" w:rsidP="00A24DBD">
      <w:pPr>
        <w:pStyle w:val="Akapitzlist"/>
        <w:numPr>
          <w:ilvl w:val="0"/>
          <w:numId w:val="13"/>
        </w:numPr>
        <w:tabs>
          <w:tab w:val="left" w:pos="851"/>
        </w:tabs>
        <w:adjustRightInd w:val="0"/>
        <w:spacing w:before="120" w:after="120" w:line="360" w:lineRule="auto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podejmowanie starań o zapewnienie opieki lekarskiej;</w:t>
      </w:r>
    </w:p>
    <w:p w:rsidR="00A24DBD" w:rsidRPr="00D8228D" w:rsidRDefault="00A24DBD" w:rsidP="00A24DBD">
      <w:pPr>
        <w:pStyle w:val="Akapitzlist"/>
        <w:numPr>
          <w:ilvl w:val="0"/>
          <w:numId w:val="13"/>
        </w:numPr>
        <w:tabs>
          <w:tab w:val="left" w:pos="851"/>
        </w:tabs>
        <w:adjustRightInd w:val="0"/>
        <w:spacing w:before="120" w:after="120" w:line="360" w:lineRule="auto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zapewnienie ścisłej współpracy z pedagogiem i psychologiem szkolnym, nauczycielami, wychowawcami  i rodzicami;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może w porozumieniu z Wojewódzką i Powiatową Radą Rynku Pracy zmienić oraz wprowadzić nowe kierunki  kształcenia zawodowego;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wyznacza na początku etapu edukacyjnego dla danego oddziału przedmioty, które będą realizowane w zakresie rozszerzonym;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wyraża zgodę na działanie w Zespole stowarzyszeń i organizacji;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zezwala uczniom na indywidualny program lub tok nauki;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lastRenderedPageBreak/>
        <w:t>po zasięgnięciu opinii Rady Pedagogicznej, Rady Rodziców i Samorządu Szkolnego, biorąc pod uwagę warunki lokalowe i możliwości organizacyjne Zespołu, może w danym roku szkolnym ustalić dodatkowe dni wolne od zajęć dydaktyczno – wychowawczych w wymiarze: do 10 dni dla Liceum Ogólnokształcącego, Technikum, Branżowej Szkoły I stopnia</w:t>
      </w:r>
      <w:r w:rsidRPr="00D8228D">
        <w:rPr>
          <w:rFonts w:ascii="Times New Roman" w:eastAsia="Times New Roman" w:hAnsi="Times New Roman" w:cs="Times New Roman"/>
          <w:kern w:val="3"/>
          <w:sz w:val="24"/>
          <w:szCs w:val="24"/>
          <w:lang w:val="pl-PL" w:eastAsia="zh-CN"/>
        </w:rPr>
        <w:t>, Branżowych Szkół II Stopnia, Szkół Policealnych uczących się w trybie stacjonarnym oraz Centrów Kształcenia Zawodowego.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w terminie do dnia 30 września informuje nauczycieli, uczniów oraz ich Rodziców (prawnych opiekunów) o ustalonych w danym roku szkolnym dodatkowych dniach wolnych od zajęć dydaktyczno – wychowawczych;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4"/>
          <w:lang w:val="pl-PL" w:eastAsia="zh-CN"/>
        </w:rPr>
        <w:t>przedstawia kuratorowi oświaty wniosek o przyznanie stypendium ministra właściwego do spraw oświaty i wychowania;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ind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wykonuje inne zadania wynikające z przepisów szczególnych;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4"/>
        </w:numPr>
        <w:tabs>
          <w:tab w:val="left" w:pos="851"/>
        </w:tabs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4"/>
          <w:lang w:val="pl-PL" w:eastAsia="zh-CN"/>
        </w:rPr>
        <w:t>realizuje pozostałe zadania wynikające z ustawy – Karta Nauczyciela.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21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>Dyrektor może, w drodze decyzji administracyjnej, skreślić ucznia z listy uczniów w przypadkach określonych w Statucie. Skreślenie następuje na podstawie uchwały Rady Pedagogicznej, po zasięgnięciu opinii Samorządu Uczniowskiego.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21"/>
        </w:numPr>
        <w:adjustRightInd w:val="0"/>
        <w:spacing w:before="120" w:after="120" w:line="360" w:lineRule="auto"/>
        <w:ind w:left="357" w:hanging="357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Dyrektor jest kierownikiem zakładu pracy dla zatrudnionych w Zespole nauczycieli i pracowników niebędących nauczycielami. Dyrektor w szczególności decyduje w sprawach: </w:t>
      </w:r>
    </w:p>
    <w:p w:rsidR="00A24DBD" w:rsidRPr="00D8228D" w:rsidRDefault="00A24DBD" w:rsidP="00A24DBD">
      <w:pPr>
        <w:pStyle w:val="Default"/>
        <w:numPr>
          <w:ilvl w:val="0"/>
          <w:numId w:val="5"/>
        </w:numPr>
        <w:spacing w:before="120" w:line="360" w:lineRule="auto"/>
        <w:ind w:left="714" w:hanging="357"/>
        <w:jc w:val="both"/>
        <w:rPr>
          <w:color w:val="auto"/>
        </w:rPr>
      </w:pPr>
      <w:r w:rsidRPr="00D8228D">
        <w:rPr>
          <w:color w:val="auto"/>
        </w:rPr>
        <w:t xml:space="preserve">zatrudniania i zwalniania nauczycieli oraz innych pracowników Zespołu; </w:t>
      </w:r>
    </w:p>
    <w:p w:rsidR="00A24DBD" w:rsidRPr="00D8228D" w:rsidRDefault="00A24DBD" w:rsidP="00A24DBD">
      <w:pPr>
        <w:pStyle w:val="Default"/>
        <w:numPr>
          <w:ilvl w:val="0"/>
          <w:numId w:val="5"/>
        </w:numPr>
        <w:spacing w:before="120" w:line="360" w:lineRule="auto"/>
        <w:ind w:left="714" w:hanging="357"/>
        <w:jc w:val="both"/>
        <w:rPr>
          <w:color w:val="auto"/>
        </w:rPr>
      </w:pPr>
      <w:r w:rsidRPr="00D8228D">
        <w:rPr>
          <w:color w:val="auto"/>
        </w:rPr>
        <w:t xml:space="preserve">przyznawania nagród oraz wymierzania kar porządkowych nauczycielom i innym pracownikom Zespołu; </w:t>
      </w:r>
    </w:p>
    <w:p w:rsidR="00A24DBD" w:rsidRPr="00D8228D" w:rsidRDefault="00A24DBD" w:rsidP="00A24DBD">
      <w:pPr>
        <w:pStyle w:val="Default"/>
        <w:numPr>
          <w:ilvl w:val="0"/>
          <w:numId w:val="5"/>
        </w:numPr>
        <w:spacing w:before="120" w:line="360" w:lineRule="auto"/>
        <w:ind w:left="714" w:hanging="357"/>
        <w:jc w:val="both"/>
        <w:rPr>
          <w:color w:val="auto"/>
        </w:rPr>
      </w:pPr>
      <w:r w:rsidRPr="00D8228D">
        <w:rPr>
          <w:rFonts w:eastAsia="Times New Roman"/>
          <w:color w:val="auto"/>
          <w:kern w:val="3"/>
          <w:szCs w:val="20"/>
          <w:lang w:eastAsia="zh-CN"/>
        </w:rPr>
        <w:t>udziela płatnego urlopu dla poratowania zdrowia;</w:t>
      </w:r>
    </w:p>
    <w:p w:rsidR="00A24DBD" w:rsidRPr="00D8228D" w:rsidRDefault="00A24DBD" w:rsidP="00A24DBD">
      <w:pPr>
        <w:pStyle w:val="Default"/>
        <w:numPr>
          <w:ilvl w:val="0"/>
          <w:numId w:val="5"/>
        </w:numPr>
        <w:spacing w:before="120" w:line="360" w:lineRule="auto"/>
        <w:ind w:left="714" w:hanging="357"/>
        <w:jc w:val="both"/>
        <w:rPr>
          <w:color w:val="auto"/>
        </w:rPr>
      </w:pPr>
      <w:r w:rsidRPr="00D8228D">
        <w:rPr>
          <w:rFonts w:eastAsia="Times New Roman"/>
          <w:color w:val="auto"/>
          <w:kern w:val="3"/>
          <w:szCs w:val="20"/>
          <w:lang w:eastAsia="zh-CN"/>
        </w:rPr>
        <w:t>zaciera kary przewidziane w m.in.76 ust.1 pkt.1;3 Karty Nauczyciela oraz wycofuje (niszczy) odpis o ukaraniu z akt osobowych nauczycieli po upływie 3 lat od doręczenia mu prawomocnego orzeczenia o ukaraniu;</w:t>
      </w:r>
    </w:p>
    <w:p w:rsidR="00A24DBD" w:rsidRPr="00D8228D" w:rsidRDefault="00A24DBD" w:rsidP="00A24DBD">
      <w:pPr>
        <w:pStyle w:val="Default"/>
        <w:numPr>
          <w:ilvl w:val="0"/>
          <w:numId w:val="5"/>
        </w:numPr>
        <w:spacing w:before="120" w:line="360" w:lineRule="auto"/>
        <w:ind w:left="714" w:hanging="357"/>
        <w:jc w:val="both"/>
        <w:rPr>
          <w:color w:val="auto"/>
        </w:rPr>
      </w:pPr>
      <w:r w:rsidRPr="00D8228D">
        <w:rPr>
          <w:rFonts w:eastAsia="Times New Roman"/>
          <w:color w:val="auto"/>
          <w:kern w:val="3"/>
          <w:szCs w:val="20"/>
          <w:lang w:eastAsia="zh-CN"/>
        </w:rPr>
        <w:t>zawiesza w pełnieniu obowiązków nauczyciela, przeciw któremu wszczęto postępowanie karne lub dyscyplinarne, jeżeli z uwagi na powagę i wiarygodność zarzutów celowe jest odsunięcie go od wykonywania obowiązków w Zespole;</w:t>
      </w:r>
    </w:p>
    <w:p w:rsidR="00A24DBD" w:rsidRPr="00D8228D" w:rsidRDefault="00A24DBD" w:rsidP="00A24DBD">
      <w:pPr>
        <w:pStyle w:val="Default"/>
        <w:numPr>
          <w:ilvl w:val="0"/>
          <w:numId w:val="5"/>
        </w:numPr>
        <w:spacing w:before="120" w:line="360" w:lineRule="auto"/>
        <w:ind w:left="714" w:hanging="357"/>
        <w:jc w:val="both"/>
        <w:rPr>
          <w:color w:val="auto"/>
        </w:rPr>
      </w:pPr>
      <w:r w:rsidRPr="00D8228D">
        <w:rPr>
          <w:color w:val="auto"/>
        </w:rPr>
        <w:lastRenderedPageBreak/>
        <w:t>występowania z wnioskami, po zasięgnięciu opinii Rady Pedagogicznej w sprawach odznaczeń, nagród i innych wyróżnień dla nauczycieli oraz pozostałych pracowników Zespołu;</w:t>
      </w:r>
    </w:p>
    <w:p w:rsidR="00A24DBD" w:rsidRPr="00D8228D" w:rsidRDefault="00A24DBD" w:rsidP="00A24DBD">
      <w:pPr>
        <w:pStyle w:val="Default"/>
        <w:numPr>
          <w:ilvl w:val="0"/>
          <w:numId w:val="5"/>
        </w:numPr>
        <w:spacing w:before="120" w:line="360" w:lineRule="auto"/>
        <w:ind w:left="714" w:hanging="357"/>
        <w:jc w:val="both"/>
        <w:rPr>
          <w:color w:val="auto"/>
        </w:rPr>
      </w:pPr>
      <w:r w:rsidRPr="00D8228D">
        <w:rPr>
          <w:color w:val="auto"/>
        </w:rPr>
        <w:t>powierzenia i odwołania ze stanowiska wicedyrektora;</w:t>
      </w:r>
    </w:p>
    <w:p w:rsidR="00A24DBD" w:rsidRPr="00D8228D" w:rsidRDefault="00A24DBD" w:rsidP="00A24DBD">
      <w:pPr>
        <w:pStyle w:val="Default"/>
        <w:numPr>
          <w:ilvl w:val="0"/>
          <w:numId w:val="5"/>
        </w:numPr>
        <w:spacing w:before="120" w:line="360" w:lineRule="auto"/>
        <w:ind w:left="714" w:hanging="357"/>
        <w:jc w:val="both"/>
        <w:rPr>
          <w:color w:val="auto"/>
        </w:rPr>
      </w:pPr>
      <w:r w:rsidRPr="00D8228D">
        <w:rPr>
          <w:rFonts w:eastAsia="Times New Roman"/>
          <w:color w:val="auto"/>
          <w:kern w:val="3"/>
          <w:lang w:eastAsia="zh-CN"/>
        </w:rPr>
        <w:t>powierza nauczycielom pełnienie funkcji przewodniczących zespołów przedmiotowych i odwołuje ich z tych funkcji.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21"/>
        </w:numPr>
        <w:adjustRightInd w:val="0"/>
        <w:spacing w:before="120" w:after="120" w:line="36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Dyrektor odpowiedzialny jest w szczególności za: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6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dydaktyczny i wychowawczy poziom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Zespołu</w:t>
      </w:r>
      <w:r w:rsidRPr="00D8228D">
        <w:rPr>
          <w:rFonts w:ascii="Times New Roman" w:eastAsia="Calibri" w:hAnsi="Times New Roman" w:cs="Times New Roman"/>
          <w:sz w:val="24"/>
          <w:szCs w:val="24"/>
          <w:lang w:val="pl-PL"/>
        </w:rPr>
        <w:t>;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6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realizację zadań zgodnie z uchwałami Rady Pedagogicznej podjętymi w ramach jej kompetencji stanowiących, oraz zarządzeniami organu prowadzącego i organu sprawującego nadzór pedagogiczny;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6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tworzenie warunków do rozwijania samorządnej i samodzielnej pracy uczniów;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6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zapewnienie pomocy nauczycielom w realizacji ich zadań i ich doskonaleniu zawodowym;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6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zapewnienie w miarę możliwości odpowiednich warunków organizacyjnych do realizacji zadań dydaktycznych i opiekuńczo-wychowawczych;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6"/>
        </w:numPr>
        <w:tabs>
          <w:tab w:val="left" w:pos="340"/>
        </w:tabs>
        <w:adjustRightInd w:val="0"/>
        <w:spacing w:before="120" w:after="120" w:line="360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Calibri" w:hAnsi="Times New Roman" w:cs="Times New Roman"/>
          <w:sz w:val="24"/>
          <w:szCs w:val="24"/>
          <w:lang w:val="pl-PL"/>
        </w:rPr>
        <w:t>zapewnienie bezpieczeństwa uczniom i nauczycielom w czasie zajęć organizowanych przez Zespół.</w:t>
      </w:r>
    </w:p>
    <w:p w:rsidR="00A24DBD" w:rsidRPr="00D8228D" w:rsidRDefault="00A24DBD" w:rsidP="00A24DBD">
      <w:pPr>
        <w:pStyle w:val="Akapitzlist"/>
        <w:numPr>
          <w:ilvl w:val="0"/>
          <w:numId w:val="2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Dyrektor jest przewodniczącym Rady Pedagogicznej.</w:t>
      </w:r>
    </w:p>
    <w:p w:rsidR="00A24DBD" w:rsidRPr="00D8228D" w:rsidRDefault="00A24DBD" w:rsidP="00A24DBD">
      <w:pPr>
        <w:pStyle w:val="Akapitzlist"/>
        <w:numPr>
          <w:ilvl w:val="0"/>
          <w:numId w:val="2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wykonywaniu swoich zadań Dyrektor współpracuje z Radą Pedagogiczną, Radą Rodziców, rodzicami i  Samorządem Uczniowskim.</w:t>
      </w:r>
    </w:p>
    <w:p w:rsidR="00A24DBD" w:rsidRPr="00D8228D" w:rsidRDefault="00A24DBD" w:rsidP="00A24DBD">
      <w:pPr>
        <w:pStyle w:val="Akapitzlist"/>
        <w:numPr>
          <w:ilvl w:val="0"/>
          <w:numId w:val="21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Szczegółowy przydział zadań, kompetencji i odpowiedzialności Dyrektora ustala Starosta.</w:t>
      </w:r>
    </w:p>
    <w:p w:rsidR="00A24DBD" w:rsidRPr="00D8228D" w:rsidRDefault="00A24DBD" w:rsidP="00A24DBD">
      <w:pPr>
        <w:pStyle w:val="Paragraf"/>
        <w:rPr>
          <w:color w:val="auto"/>
        </w:rPr>
      </w:pPr>
      <w:bookmarkStart w:id="15" w:name="_Toc182388614"/>
      <w:bookmarkStart w:id="16" w:name="_Toc239074227"/>
      <w:r w:rsidRPr="00D8228D">
        <w:rPr>
          <w:color w:val="auto"/>
        </w:rPr>
        <w:t>Rada Pedagogiczna</w:t>
      </w:r>
      <w:bookmarkEnd w:id="15"/>
      <w:bookmarkEnd w:id="16"/>
    </w:p>
    <w:p w:rsidR="00A24DBD" w:rsidRPr="00D8228D" w:rsidRDefault="00A24DBD" w:rsidP="00A24DBD">
      <w:pPr>
        <w:pStyle w:val="Default"/>
        <w:spacing w:before="120" w:line="360" w:lineRule="auto"/>
        <w:ind w:left="360"/>
        <w:rPr>
          <w:bCs/>
          <w:iCs/>
          <w:color w:val="auto"/>
          <w:sz w:val="26"/>
          <w:szCs w:val="26"/>
        </w:rPr>
      </w:pPr>
      <w:r w:rsidRPr="00D8228D">
        <w:rPr>
          <w:bCs/>
          <w:iCs/>
          <w:color w:val="auto"/>
          <w:sz w:val="26"/>
          <w:szCs w:val="26"/>
        </w:rPr>
        <w:t xml:space="preserve">§ </w:t>
      </w:r>
      <w:r w:rsidR="00376A83" w:rsidRPr="00D8228D">
        <w:rPr>
          <w:bCs/>
          <w:iCs/>
          <w:color w:val="auto"/>
          <w:sz w:val="26"/>
          <w:szCs w:val="26"/>
        </w:rPr>
        <w:t>4</w:t>
      </w:r>
      <w:r w:rsidRPr="00D8228D">
        <w:rPr>
          <w:bCs/>
          <w:iCs/>
          <w:color w:val="auto"/>
          <w:sz w:val="26"/>
          <w:szCs w:val="26"/>
        </w:rPr>
        <w:t xml:space="preserve">. 1. </w:t>
      </w:r>
      <w:r w:rsidRPr="00D8228D">
        <w:rPr>
          <w:color w:val="auto"/>
        </w:rPr>
        <w:t>W Zespole działa Rada Pedagogiczna, zwana dalej „Radą Pedagogiczną”, która jest organem kolegialnym Zespołu w zakresie realizacji jego statutowych zadań dotyczących kształcenia, wychowania i opieki.</w:t>
      </w:r>
    </w:p>
    <w:p w:rsidR="00A24DBD" w:rsidRPr="00D8228D" w:rsidRDefault="00A24DBD" w:rsidP="00A24DBD">
      <w:pPr>
        <w:pStyle w:val="Akapitzlist"/>
        <w:numPr>
          <w:ilvl w:val="0"/>
          <w:numId w:val="22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Przewodniczącym Rady  Pedagogicznej jest Dyrektor.</w:t>
      </w:r>
    </w:p>
    <w:p w:rsidR="00A24DBD" w:rsidRPr="00D8228D" w:rsidRDefault="00A24DBD" w:rsidP="00A24DBD">
      <w:pPr>
        <w:pStyle w:val="Akapitzlist"/>
        <w:numPr>
          <w:ilvl w:val="0"/>
          <w:numId w:val="22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skład Rady Pedagogicznej wchodzą: Dyrektor i wszyscy nauczyciele zatrudnieni w Zespole.</w:t>
      </w:r>
    </w:p>
    <w:p w:rsidR="00A24DBD" w:rsidRPr="00D8228D" w:rsidRDefault="00A24DBD" w:rsidP="00A24DBD">
      <w:pPr>
        <w:pStyle w:val="Akapitzlist"/>
        <w:numPr>
          <w:ilvl w:val="0"/>
          <w:numId w:val="22"/>
        </w:numPr>
        <w:adjustRightInd w:val="0"/>
        <w:spacing w:before="120" w:after="120" w:line="360" w:lineRule="auto"/>
        <w:ind w:left="35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Zebrania Rady Pedagogicznej są organizowane przed rozpoczęciem roku szkolnego, w każdym okresie w związku z klasyfikowaniem i promowaniem uczniów, po zakończeniu rocznych zajęć dydaktyczno--wychowawczych oraz w miarę bieżących potrzeb. Zebrania mogą być organizowane na wniosek organu sprawującego nadzór pedagogiczny, z inicjatywy Dyrektora, organu prowadzącego szkołę albo co najmniej 1/3 członków Rady Pedagogicznej.</w:t>
      </w:r>
    </w:p>
    <w:p w:rsidR="00A24DBD" w:rsidRPr="00D8228D" w:rsidRDefault="00A24DBD" w:rsidP="00A24DBD">
      <w:pPr>
        <w:pStyle w:val="Akapitzlist"/>
        <w:numPr>
          <w:ilvl w:val="0"/>
          <w:numId w:val="22"/>
        </w:numPr>
        <w:adjustRightInd w:val="0"/>
        <w:spacing w:before="120" w:after="120" w:line="360" w:lineRule="auto"/>
        <w:ind w:left="35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Przewodniczący prowadzi i przygotowuje zebrania Rady Pedagogicznej oraz jest odpowiedzialny za zawiadomienie wszystkich jej członków o terminie i porządku zebrania zgodnie z Regulaminem działalności Rady Pedagogicznej.</w:t>
      </w:r>
    </w:p>
    <w:p w:rsidR="00A24DBD" w:rsidRPr="00D8228D" w:rsidRDefault="00A24DBD" w:rsidP="00A24DBD">
      <w:pPr>
        <w:pStyle w:val="Akapitzlist"/>
        <w:numPr>
          <w:ilvl w:val="0"/>
          <w:numId w:val="22"/>
        </w:numPr>
        <w:adjustRightInd w:val="0"/>
        <w:spacing w:before="120" w:after="120" w:line="360" w:lineRule="auto"/>
        <w:ind w:left="35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bCs/>
          <w:sz w:val="24"/>
          <w:szCs w:val="24"/>
          <w:lang w:val="pl-PL"/>
        </w:rPr>
        <w:t>W zebraniach Rady Pedagogicznej mogą również brać udział, z głosem doradczym, osoby zapraszane przez jej przewodniczącego za zgodą lub na wniosek Rady Pedagogicznej, w tym przedstawiciele stowarzyszeń i innych organizacji, w szczególności organizacji harcerskich, których celem statutowym jest działalność wychowawcza lub rozszerzanie i wzbogacanie form działalności dydaktycznej, wychowawczej i opiekuńczej szkoły lub placówki, a w przypadku szkoły prowadzącej kształcenie zawodowe – również przedstawiciele pracodawców, organizacji pracodawców, samorządu gospodarczego lub innych organizacji gospodarczych, stowarzyszeń lub samorządów zawodowych oraz sektorowych rad do spraw kompetencji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A24DBD" w:rsidRPr="00D8228D" w:rsidRDefault="00A24DBD" w:rsidP="00A24DBD">
      <w:pPr>
        <w:pStyle w:val="wylicz1"/>
        <w:numPr>
          <w:ilvl w:val="0"/>
          <w:numId w:val="22"/>
        </w:numPr>
        <w:spacing w:after="12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D8228D">
        <w:rPr>
          <w:rFonts w:ascii="Times New Roman" w:hAnsi="Times New Roman"/>
          <w:sz w:val="24"/>
          <w:szCs w:val="24"/>
        </w:rPr>
        <w:t>Osoby biorące udział w zebraniu Rady Pedagogicznej są obowiązane do nieujawniania spraw poruszanych na zebraniu Rady Pedagogicznej, które mogą naruszać dobra osobiste uczniów lub ich rodziców, a także nauczycieli i innych pracowników Zespołu. </w:t>
      </w:r>
    </w:p>
    <w:p w:rsidR="00A24DBD" w:rsidRPr="00D8228D" w:rsidRDefault="00A24DBD" w:rsidP="00A24DBD">
      <w:pPr>
        <w:pStyle w:val="wylicz1"/>
        <w:numPr>
          <w:ilvl w:val="0"/>
          <w:numId w:val="22"/>
        </w:numPr>
        <w:spacing w:after="120" w:line="360" w:lineRule="auto"/>
        <w:ind w:left="357" w:hanging="357"/>
        <w:rPr>
          <w:rFonts w:ascii="Times New Roman" w:hAnsi="Times New Roman"/>
          <w:sz w:val="24"/>
          <w:szCs w:val="24"/>
        </w:rPr>
      </w:pPr>
      <w:r w:rsidRPr="00D8228D">
        <w:rPr>
          <w:rFonts w:ascii="Times New Roman" w:hAnsi="Times New Roman"/>
          <w:sz w:val="24"/>
          <w:szCs w:val="24"/>
        </w:rPr>
        <w:t>Do kompetencji stanowiących Rady Pedagogicznej należy w szczególności:</w:t>
      </w:r>
    </w:p>
    <w:p w:rsidR="00A24DBD" w:rsidRPr="00D8228D" w:rsidRDefault="00A24DBD" w:rsidP="00A24DBD">
      <w:pPr>
        <w:pStyle w:val="Akapitzlist"/>
        <w:numPr>
          <w:ilvl w:val="0"/>
          <w:numId w:val="7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zatwierdzanie planu pracy Zespołu po zaopiniowaniu przez Radę Pedagogiczną;</w:t>
      </w:r>
    </w:p>
    <w:p w:rsidR="00A24DBD" w:rsidRPr="00D8228D" w:rsidRDefault="00A24DBD" w:rsidP="00A24DBD">
      <w:pPr>
        <w:pStyle w:val="Akapitzlist"/>
        <w:numPr>
          <w:ilvl w:val="0"/>
          <w:numId w:val="7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podejmowanie uchwał w sprawie wyników klasyfikacji i promocji uczniów;</w:t>
      </w:r>
    </w:p>
    <w:p w:rsidR="00A24DBD" w:rsidRPr="00D8228D" w:rsidRDefault="00A24DBD" w:rsidP="00A24DBD">
      <w:pPr>
        <w:pStyle w:val="Akapitzlist"/>
        <w:numPr>
          <w:ilvl w:val="0"/>
          <w:numId w:val="7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podejmowanie uchwał w sprawie eksperymentów pedagogicznych w Zespole, po zaopiniowaniu ich projektów przez Radę Pedagogiczną oraz Radę Rodziców;</w:t>
      </w:r>
    </w:p>
    <w:p w:rsidR="00A24DBD" w:rsidRPr="00D8228D" w:rsidRDefault="00A24DBD" w:rsidP="00A24DBD">
      <w:pPr>
        <w:pStyle w:val="Akapitzlist"/>
        <w:numPr>
          <w:ilvl w:val="0"/>
          <w:numId w:val="7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ustalanie organizacji doskonalenia zawodowego nauczycieli Zespołu;</w:t>
      </w:r>
    </w:p>
    <w:p w:rsidR="00A24DBD" w:rsidRPr="00D8228D" w:rsidRDefault="00A24DBD" w:rsidP="00A24DBD">
      <w:pPr>
        <w:pStyle w:val="Akapitzlist"/>
        <w:numPr>
          <w:ilvl w:val="0"/>
          <w:numId w:val="7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podejmowanie uchwał w sprawie skreślenia z listy uczniów;</w:t>
      </w:r>
    </w:p>
    <w:p w:rsidR="00A24DBD" w:rsidRPr="00D8228D" w:rsidRDefault="00A24DBD" w:rsidP="00A24DBD">
      <w:pPr>
        <w:pStyle w:val="Akapitzlist"/>
        <w:numPr>
          <w:ilvl w:val="0"/>
          <w:numId w:val="7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ustalanie sposobu wykorzystania wyników nadzoru pedagogicznego, w tym sprawowanego nad Zespołem przez Małopolskiego Kuratora Oświaty, w celu doskonalenia pracy Zespołu;</w:t>
      </w:r>
    </w:p>
    <w:p w:rsidR="00A24DBD" w:rsidRPr="00D8228D" w:rsidRDefault="00A24DBD" w:rsidP="00A24DBD">
      <w:pPr>
        <w:pStyle w:val="Akapitzlist"/>
        <w:numPr>
          <w:ilvl w:val="0"/>
          <w:numId w:val="7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uchwalanie regulaminu swojej działalności.</w:t>
      </w:r>
    </w:p>
    <w:p w:rsidR="00A24DBD" w:rsidRPr="00D8228D" w:rsidRDefault="00A24DBD" w:rsidP="00A24DBD">
      <w:pPr>
        <w:pStyle w:val="Akapitzlist"/>
        <w:numPr>
          <w:ilvl w:val="0"/>
          <w:numId w:val="22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Rada Pedagogiczna opiniuje w szczególności:</w:t>
      </w:r>
    </w:p>
    <w:p w:rsidR="00A24DBD" w:rsidRPr="00D8228D" w:rsidRDefault="00A24DBD" w:rsidP="00A24DBD">
      <w:pPr>
        <w:pStyle w:val="Akapitzlist"/>
        <w:numPr>
          <w:ilvl w:val="0"/>
          <w:numId w:val="8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organizację pracy Zespołu, w tym tygodniowy rozkład zajęć edukacyjnych;</w:t>
      </w:r>
    </w:p>
    <w:p w:rsidR="00A24DBD" w:rsidRPr="00D8228D" w:rsidRDefault="00A24DBD" w:rsidP="00A24DBD">
      <w:pPr>
        <w:pStyle w:val="Akapitzlist"/>
        <w:numPr>
          <w:ilvl w:val="0"/>
          <w:numId w:val="8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projekt planu finansowego Zespołu;</w:t>
      </w:r>
    </w:p>
    <w:p w:rsidR="00A24DBD" w:rsidRPr="00D8228D" w:rsidRDefault="00A24DBD" w:rsidP="00A24DBD">
      <w:pPr>
        <w:pStyle w:val="Akapitzlist"/>
        <w:numPr>
          <w:ilvl w:val="0"/>
          <w:numId w:val="8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wnioski Dyrektora o przyznanie nauczycielom odznaczeń, nagród i innych wyróżnień;</w:t>
      </w:r>
    </w:p>
    <w:p w:rsidR="00A24DBD" w:rsidRPr="00D8228D" w:rsidRDefault="00A24DBD" w:rsidP="00A24DBD">
      <w:pPr>
        <w:pStyle w:val="Akapitzlist"/>
        <w:numPr>
          <w:ilvl w:val="0"/>
          <w:numId w:val="8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propozycje dyrektora szkoły w sprawach przydziału nauczycielom stałych prac i zajęć w ramach wynagrodzenia zasadniczego oraz dodatkowo płatnych zajęć dydaktycznych, wychowawczych i opiekuńczych;</w:t>
      </w:r>
    </w:p>
    <w:p w:rsidR="00A24DBD" w:rsidRPr="00D8228D" w:rsidRDefault="00A24DBD" w:rsidP="00A24DBD">
      <w:pPr>
        <w:pStyle w:val="Akapitzlist"/>
        <w:numPr>
          <w:ilvl w:val="0"/>
          <w:numId w:val="8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powierzenie lub odwołanie nauczyciela ze stanowiska wicedyrektora Zespołu;</w:t>
      </w:r>
    </w:p>
    <w:p w:rsidR="00A24DBD" w:rsidRPr="00D8228D" w:rsidRDefault="00A24DBD" w:rsidP="00A24DBD">
      <w:pPr>
        <w:pStyle w:val="Akapitzlist"/>
        <w:numPr>
          <w:ilvl w:val="0"/>
          <w:numId w:val="8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programu realizacji doradztwa zawodowego, uwzględniający wewnątrzszkolny system doradztwa zawodowego;</w:t>
      </w:r>
    </w:p>
    <w:p w:rsidR="00A24DBD" w:rsidRPr="00D8228D" w:rsidRDefault="00A24DBD" w:rsidP="00A24DBD">
      <w:pPr>
        <w:pStyle w:val="Akapitzlist"/>
        <w:numPr>
          <w:ilvl w:val="0"/>
          <w:numId w:val="8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opiniowanie propozycji zajęć wychowania fizycznego do wyboru przez uczniów;</w:t>
      </w:r>
    </w:p>
    <w:p w:rsidR="00A24DBD" w:rsidRPr="00D8228D" w:rsidRDefault="00A24DBD" w:rsidP="00A24DBD">
      <w:pPr>
        <w:pStyle w:val="Akapitzlist"/>
        <w:numPr>
          <w:ilvl w:val="0"/>
          <w:numId w:val="8"/>
        </w:numPr>
        <w:adjustRightInd w:val="0"/>
        <w:spacing w:before="120" w:after="120" w:line="360" w:lineRule="auto"/>
        <w:ind w:left="69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program wychowawczo-profilaktyczny Zespołu.</w:t>
      </w:r>
    </w:p>
    <w:p w:rsidR="00A24DBD" w:rsidRPr="00D8228D" w:rsidRDefault="00A24DBD" w:rsidP="00A24DBD">
      <w:pPr>
        <w:pStyle w:val="Akapitzlist"/>
        <w:numPr>
          <w:ilvl w:val="0"/>
          <w:numId w:val="22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Rada Pedagogiczna przygotowuje projekt statutu albo jego zmian. </w:t>
      </w:r>
    </w:p>
    <w:p w:rsidR="00A24DBD" w:rsidRPr="00D8228D" w:rsidRDefault="00A24DBD" w:rsidP="00A24DBD">
      <w:pPr>
        <w:pStyle w:val="Akapitzlist"/>
        <w:numPr>
          <w:ilvl w:val="0"/>
          <w:numId w:val="22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 czasu powołania Rady Szkoły jej zadania wykonuje Rada Pedagogiczna.</w:t>
      </w:r>
    </w:p>
    <w:p w:rsidR="00A24DBD" w:rsidRPr="00D8228D" w:rsidRDefault="00A24DBD" w:rsidP="00A24DBD">
      <w:pPr>
        <w:pStyle w:val="Akapitzlist"/>
        <w:numPr>
          <w:ilvl w:val="0"/>
          <w:numId w:val="22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 uprawnień Rady Pedagogicznej należy między innymi:</w:t>
      </w:r>
    </w:p>
    <w:p w:rsidR="00A24DBD" w:rsidRPr="00D8228D" w:rsidRDefault="00A24DBD" w:rsidP="00A24DBD">
      <w:pPr>
        <w:pStyle w:val="Akapitzlist"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delegowanie dwóch przedstawicieli do komisji konkursowej wyłaniającej kandydata na stanowisko Dyrektora;</w:t>
      </w:r>
    </w:p>
    <w:p w:rsidR="00A24DBD" w:rsidRPr="00D8228D" w:rsidRDefault="00A24DBD" w:rsidP="00A24DBD">
      <w:pPr>
        <w:pStyle w:val="Akapitzlist"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wybieranie przedstawiciela Rady Pedagogicznej do zespołu rozpatrującego odwołanie nauczyciela od oceny pracy;</w:t>
      </w:r>
    </w:p>
    <w:p w:rsidR="00A24DBD" w:rsidRPr="00D8228D" w:rsidRDefault="00A24DBD" w:rsidP="00A24DBD">
      <w:pPr>
        <w:pStyle w:val="Akapitzlist"/>
        <w:numPr>
          <w:ilvl w:val="0"/>
          <w:numId w:val="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wnioskowanie o wprowadzenie obowiązku noszenia przez uczniów na terenie Zespołu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jednolitego stroju.</w:t>
      </w:r>
    </w:p>
    <w:p w:rsidR="00A24DBD" w:rsidRPr="00D8228D" w:rsidRDefault="00A24DBD" w:rsidP="00A24DBD">
      <w:pPr>
        <w:pStyle w:val="wylicz1"/>
        <w:numPr>
          <w:ilvl w:val="0"/>
          <w:numId w:val="22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D8228D">
        <w:rPr>
          <w:rFonts w:ascii="Times New Roman" w:hAnsi="Times New Roman"/>
          <w:sz w:val="24"/>
          <w:szCs w:val="24"/>
        </w:rPr>
        <w:t>Zestaw wszystkich kompetencji stanowiących i opiniodawczych oraz uprawnień Rady Pedagogicznej opracowuje Dyrektor.</w:t>
      </w:r>
    </w:p>
    <w:p w:rsidR="00A24DBD" w:rsidRPr="00D8228D" w:rsidRDefault="00A24DBD" w:rsidP="00A24DBD">
      <w:pPr>
        <w:pStyle w:val="wylicz1"/>
        <w:numPr>
          <w:ilvl w:val="0"/>
          <w:numId w:val="22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D8228D">
        <w:rPr>
          <w:rFonts w:ascii="Times New Roman" w:hAnsi="Times New Roman"/>
          <w:sz w:val="24"/>
          <w:szCs w:val="24"/>
        </w:rPr>
        <w:t>Rada Pedagogiczna podejmuje decyzje wynikające ze swoich kompetencji w formie uchwał. Uchwały podejmowane są zwykłą większością głosów w obecności co najmniej połowy członków Rady Pedagogicznej.</w:t>
      </w:r>
    </w:p>
    <w:p w:rsidR="00A24DBD" w:rsidRPr="00D8228D" w:rsidRDefault="00A24DBD" w:rsidP="00A24DBD">
      <w:pPr>
        <w:pStyle w:val="wylicz1"/>
        <w:numPr>
          <w:ilvl w:val="0"/>
          <w:numId w:val="22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D8228D">
        <w:rPr>
          <w:rFonts w:ascii="Times New Roman" w:hAnsi="Times New Roman"/>
          <w:sz w:val="24"/>
          <w:szCs w:val="24"/>
        </w:rPr>
        <w:t>Uchwały Rady Pedagogicznej podejmowane w sprawach związanych z osobami pełniącymi funkcje kierownicze w Zespole lub w sprawach związanych z opiniowaniem kandydatów na takie stanowiska podejmowane są w głosowaniu tajnym.</w:t>
      </w:r>
    </w:p>
    <w:p w:rsidR="00A24DBD" w:rsidRPr="00D8228D" w:rsidRDefault="00A24DBD" w:rsidP="00A24DBD">
      <w:pPr>
        <w:pStyle w:val="wylicz1"/>
        <w:numPr>
          <w:ilvl w:val="0"/>
          <w:numId w:val="22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D8228D">
        <w:rPr>
          <w:rFonts w:ascii="Times New Roman" w:hAnsi="Times New Roman"/>
          <w:sz w:val="24"/>
          <w:szCs w:val="24"/>
        </w:rPr>
        <w:t>Zebrania Rady Pedagogicznej są protokołowane.</w:t>
      </w:r>
    </w:p>
    <w:p w:rsidR="00A24DBD" w:rsidRPr="00D8228D" w:rsidRDefault="00A24DBD" w:rsidP="00A24DBD">
      <w:pPr>
        <w:pStyle w:val="wylicz1"/>
        <w:numPr>
          <w:ilvl w:val="0"/>
          <w:numId w:val="22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D8228D">
        <w:rPr>
          <w:rFonts w:ascii="Times New Roman" w:hAnsi="Times New Roman"/>
          <w:sz w:val="24"/>
          <w:szCs w:val="24"/>
        </w:rPr>
        <w:t>Dyrektor wstrzymuje wykonanie uchwał niezgodnych z przepisami prawa. Sposób postępowania w przypadku wstrzymania uchwały określa ustawa Prawo oświatowe.</w:t>
      </w:r>
    </w:p>
    <w:p w:rsidR="00A24DBD" w:rsidRPr="00D8228D" w:rsidRDefault="00A24DBD" w:rsidP="00A24DBD">
      <w:pPr>
        <w:pStyle w:val="wylicz1"/>
        <w:numPr>
          <w:ilvl w:val="0"/>
          <w:numId w:val="22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D8228D">
        <w:rPr>
          <w:rFonts w:ascii="Times New Roman" w:hAnsi="Times New Roman"/>
          <w:sz w:val="24"/>
          <w:szCs w:val="24"/>
        </w:rPr>
        <w:t>Zadania i obowiązki przewodniczącego Rady Pedagogicznej oraz członków Rady Pedagogicznej, sposób głosowania, formy i sposób protokołowania i dokumentowania zebrań Rady Pedagogicznej, zadania zespołów Rady określa ,,Regulaminu działalności Rady Pedagogicznej Zespołu Szkół Technicznych i Ogólnokształcących im. Jana Pawła II w Limanowej”. Regulamin nie może być sprzeczny ze statutem.</w:t>
      </w:r>
    </w:p>
    <w:p w:rsidR="00A24DBD" w:rsidRPr="00D8228D" w:rsidRDefault="00A24DBD" w:rsidP="00A24DBD">
      <w:pPr>
        <w:pStyle w:val="Default"/>
        <w:spacing w:before="120" w:line="360" w:lineRule="auto"/>
        <w:rPr>
          <w:bCs/>
          <w:iCs/>
          <w:color w:val="auto"/>
          <w:sz w:val="26"/>
          <w:szCs w:val="26"/>
        </w:rPr>
      </w:pPr>
    </w:p>
    <w:p w:rsidR="00A24DBD" w:rsidRPr="00D8228D" w:rsidRDefault="00A24DBD" w:rsidP="00A24DBD">
      <w:pPr>
        <w:pStyle w:val="Paragraf"/>
        <w:rPr>
          <w:color w:val="auto"/>
        </w:rPr>
      </w:pPr>
      <w:bookmarkStart w:id="17" w:name="_Toc182388615"/>
      <w:bookmarkStart w:id="18" w:name="_Toc239074228"/>
      <w:r w:rsidRPr="00D8228D">
        <w:rPr>
          <w:color w:val="auto"/>
        </w:rPr>
        <w:t>Rada Rodziców</w:t>
      </w:r>
      <w:bookmarkEnd w:id="17"/>
      <w:bookmarkEnd w:id="18"/>
    </w:p>
    <w:p w:rsidR="00A24DBD" w:rsidRPr="00D8228D" w:rsidRDefault="00A24DBD" w:rsidP="00A24DBD">
      <w:pPr>
        <w:pStyle w:val="Default"/>
        <w:spacing w:before="120" w:line="360" w:lineRule="auto"/>
        <w:ind w:left="6"/>
        <w:rPr>
          <w:bCs/>
          <w:iCs/>
          <w:color w:val="auto"/>
          <w:sz w:val="26"/>
          <w:szCs w:val="26"/>
        </w:rPr>
      </w:pPr>
      <w:r w:rsidRPr="00D8228D">
        <w:rPr>
          <w:bCs/>
          <w:iCs/>
          <w:color w:val="auto"/>
          <w:sz w:val="26"/>
          <w:szCs w:val="26"/>
        </w:rPr>
        <w:t xml:space="preserve">§ </w:t>
      </w:r>
      <w:r w:rsidR="00376A83" w:rsidRPr="00D8228D">
        <w:rPr>
          <w:bCs/>
          <w:iCs/>
          <w:color w:val="auto"/>
          <w:sz w:val="26"/>
          <w:szCs w:val="26"/>
        </w:rPr>
        <w:t>5</w:t>
      </w:r>
      <w:r w:rsidRPr="00D8228D">
        <w:rPr>
          <w:bCs/>
          <w:iCs/>
          <w:color w:val="auto"/>
          <w:sz w:val="26"/>
          <w:szCs w:val="26"/>
        </w:rPr>
        <w:t xml:space="preserve">. 1. </w:t>
      </w:r>
      <w:r w:rsidRPr="00D8228D">
        <w:rPr>
          <w:color w:val="auto"/>
        </w:rPr>
        <w:t>W Zespole działa Rada Rodziców, zwana dalej „Radą Rodziców”, która reprezentuje ogół rodziców uczniów Zespołu.</w:t>
      </w:r>
    </w:p>
    <w:p w:rsidR="00A24DBD" w:rsidRPr="00D8228D" w:rsidRDefault="00A24DBD" w:rsidP="00A24DBD">
      <w:pPr>
        <w:pStyle w:val="Akapitzlist"/>
        <w:numPr>
          <w:ilvl w:val="0"/>
          <w:numId w:val="23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skład Rady Rodziców wchodzą po jednym przedstawicielu rad oddziałowych, wybranych w  tajnych wyborach przez zebranie rodziców uczniów danego oddziału.</w:t>
      </w:r>
    </w:p>
    <w:p w:rsidR="00A24DBD" w:rsidRPr="00D8228D" w:rsidRDefault="00A24DBD" w:rsidP="00A24DBD">
      <w:pPr>
        <w:pStyle w:val="Akapitzlist"/>
        <w:numPr>
          <w:ilvl w:val="0"/>
          <w:numId w:val="23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wyborach, o których mowa w ust. 2, jednego ucznia reprezentuje jeden rodzic. Wybory przeprowadza się na pierwszym zebraniu rodziców w każdym roku szkolnym.</w:t>
      </w:r>
    </w:p>
    <w:p w:rsidR="00A24DBD" w:rsidRPr="00D8228D" w:rsidRDefault="00A24DBD" w:rsidP="00A24DBD">
      <w:pPr>
        <w:pStyle w:val="Akapitzlist"/>
        <w:numPr>
          <w:ilvl w:val="0"/>
          <w:numId w:val="23"/>
        </w:numPr>
        <w:adjustRightInd w:val="0"/>
        <w:spacing w:before="120" w:after="120" w:line="360" w:lineRule="auto"/>
        <w:ind w:left="358" w:hangingChars="149" w:hanging="358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Rada Rodziców może występować do Dyrektora i innych organów Zespołu, organu prowadzącego oraz organu sprawującego nadzór pedagogiczny z wnioskami i opiniami we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wszystkich sprawach Zespołu.</w:t>
      </w:r>
    </w:p>
    <w:p w:rsidR="00A24DBD" w:rsidRPr="00D8228D" w:rsidRDefault="00A24DBD" w:rsidP="00A24DBD">
      <w:pPr>
        <w:pStyle w:val="Akapitzlist"/>
        <w:numPr>
          <w:ilvl w:val="0"/>
          <w:numId w:val="23"/>
        </w:numPr>
        <w:adjustRightInd w:val="0"/>
        <w:spacing w:before="120" w:after="120" w:line="360" w:lineRule="auto"/>
        <w:ind w:left="358" w:hangingChars="149" w:hanging="358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 kompetencji  stanowiących Rady Rodziców należy w:</w:t>
      </w:r>
    </w:p>
    <w:p w:rsidR="00A24DBD" w:rsidRPr="00D8228D" w:rsidRDefault="00A24DBD" w:rsidP="00A24DBD">
      <w:pPr>
        <w:pStyle w:val="Akapitzlist"/>
        <w:numPr>
          <w:ilvl w:val="0"/>
          <w:numId w:val="10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uchwalanie w porozumieniu z Radą Pedagogiczną Programu Wychowawczo – Profilaktycznego Zespołu, </w:t>
      </w:r>
    </w:p>
    <w:p w:rsidR="00A24DBD" w:rsidRPr="00D8228D" w:rsidRDefault="00A24DBD" w:rsidP="00A24DBD">
      <w:pPr>
        <w:pStyle w:val="Akapitzlist"/>
        <w:numPr>
          <w:ilvl w:val="0"/>
          <w:numId w:val="10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>uchwalanie regulaminu swojej działalności;</w:t>
      </w:r>
    </w:p>
    <w:p w:rsidR="00A24DBD" w:rsidRPr="00D8228D" w:rsidRDefault="00A24DBD" w:rsidP="00A24DBD">
      <w:pPr>
        <w:pStyle w:val="Akapitzlist"/>
        <w:numPr>
          <w:ilvl w:val="0"/>
          <w:numId w:val="17"/>
        </w:numPr>
        <w:adjustRightInd w:val="0"/>
        <w:spacing w:before="120" w:after="120" w:line="360" w:lineRule="auto"/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 kompetencji  opiniodawczych Rady Rodziców należy w: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>opiniowanie programu i harmonogramu poprawy efektywności kształcenia lub wychowania Zespołu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, o którym mowa w art. 56 ust. 2 ustawy Prawo oświatowe;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opiniowanie zestawu podręczników lub materiałów edukacyjnych obowiązujących we wszystkich oddziałach;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opiniowanie materiałów ćwiczeniowych obowiązujących w poszczególnych oddziałach w danym roku szkolnym;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opiniowanie podjęcia działalności w Zespole stowarzyszeń lub innych organizacji;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uzgodnienie wzoru jednolitego stroju;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opiniowanie wprowadzenia dodatkowych zajęć edukacyjnych dla, których nie została ustalona podstawa programowa, lecz program tych zajęć został włączony do szkolnego zestawu programów;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opiniowanie dodatkowych zajęć edukacyjnych z języka obcego nowożytnego innego niż język obcy nowożytny nauczany w ramach obowiązkowych zajęć edukacyjnych;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zaopiniowanie przedmiotów realizowanych w zakresie rozszerzonym;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opinia w sprawie wprowadzenia szczegółowego nadzoru nad pomieszczeniami szkoły lub terenem wokół szkoły w postaci środków technicznych umożliwiających rejestrację obrazu (monitoring);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>opiniowanie projektu planu finansowego składanego przez Dyrektora;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>opiniowanie pracy nauczyciela;</w:t>
      </w:r>
    </w:p>
    <w:p w:rsidR="00A24DBD" w:rsidRPr="00D8228D" w:rsidRDefault="00A24DBD" w:rsidP="00A24DBD">
      <w:pPr>
        <w:pStyle w:val="Akapitzlist"/>
        <w:numPr>
          <w:ilvl w:val="0"/>
          <w:numId w:val="1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opiniowanie propozycji zajęć wychowania fizycznego do wyboru przez uczniów.</w:t>
      </w:r>
    </w:p>
    <w:p w:rsidR="00A24DBD" w:rsidRPr="00D8228D" w:rsidRDefault="00A24DBD" w:rsidP="00A24DBD">
      <w:pPr>
        <w:pStyle w:val="Akapitzlist"/>
        <w:numPr>
          <w:ilvl w:val="0"/>
          <w:numId w:val="20"/>
        </w:numPr>
        <w:adjustRightInd w:val="0"/>
        <w:spacing w:before="120" w:after="120" w:line="360" w:lineRule="auto"/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Do uprawnień Rady Rodziców należy:</w:t>
      </w:r>
    </w:p>
    <w:p w:rsidR="00A24DBD" w:rsidRPr="00D8228D" w:rsidRDefault="00A24DBD" w:rsidP="00A24DBD">
      <w:pPr>
        <w:pStyle w:val="Akapitzlist"/>
        <w:numPr>
          <w:ilvl w:val="0"/>
          <w:numId w:val="1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delegowanie dwóch kandydatów do komisji konkursowej wyłaniającej kandydata na stanowisko Dyrektora;</w:t>
      </w:r>
    </w:p>
    <w:p w:rsidR="00A24DBD" w:rsidRPr="00D8228D" w:rsidRDefault="00A24DBD" w:rsidP="00A24DBD">
      <w:pPr>
        <w:pStyle w:val="Akapitzlist"/>
        <w:numPr>
          <w:ilvl w:val="0"/>
          <w:numId w:val="1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wnioskowanie o powołanie rady szkoły;</w:t>
      </w:r>
    </w:p>
    <w:p w:rsidR="00A24DBD" w:rsidRPr="00D8228D" w:rsidRDefault="00A24DBD" w:rsidP="00A24DBD">
      <w:pPr>
        <w:pStyle w:val="Akapitzlist"/>
        <w:numPr>
          <w:ilvl w:val="0"/>
          <w:numId w:val="1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wnioskowanie o dokonanie oceny pracy nauczyciela;</w:t>
      </w:r>
    </w:p>
    <w:p w:rsidR="00A24DBD" w:rsidRPr="00D8228D" w:rsidRDefault="00A24DBD" w:rsidP="00A24DBD">
      <w:pPr>
        <w:pStyle w:val="Akapitzlist"/>
        <w:numPr>
          <w:ilvl w:val="0"/>
          <w:numId w:val="1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wybór przedstawiciela Rady Rodziców do zespołu rozpatrującego odwołanie nauczyciela od oceny pracy;</w:t>
      </w:r>
    </w:p>
    <w:p w:rsidR="00A24DBD" w:rsidRPr="00D8228D" w:rsidRDefault="00A24DBD" w:rsidP="00A24DBD">
      <w:pPr>
        <w:pStyle w:val="Akapitzlist"/>
        <w:numPr>
          <w:ilvl w:val="0"/>
          <w:numId w:val="1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wybór przedstawiciela Rady Rodziców do zespołu rozpatrującego wniosek Dyrektora Zespołu o ponowne ustalenie oceny pracy.</w:t>
      </w:r>
    </w:p>
    <w:p w:rsidR="00A24DBD" w:rsidRPr="00D8228D" w:rsidRDefault="00A24DBD" w:rsidP="00A24DBD">
      <w:pPr>
        <w:pStyle w:val="Akapitzlist"/>
        <w:numPr>
          <w:ilvl w:val="0"/>
          <w:numId w:val="20"/>
        </w:numPr>
        <w:adjustRightInd w:val="0"/>
        <w:spacing w:before="120" w:after="120" w:line="360" w:lineRule="auto"/>
        <w:ind w:left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Jeżeli Rada Rodziców w terminie 30 dni od dnia rozpoczęcia roku szkolnego nie uzyska porozumienia z Radą Pedagogiczną w sprawie programu wychowawczo-profilaktycznego Zespołu, program ten ustala Dyrektor w uzgodnieniu z organem sprawującym nadzór pedagogiczny. Program ustalony przez Dyrektora obowiązuje do czasu uchwalenia programu przez Radę Rodziców w porozumieniu z Radą Pedagogiczną. </w:t>
      </w:r>
    </w:p>
    <w:p w:rsidR="00A24DBD" w:rsidRPr="00D8228D" w:rsidRDefault="00A24DBD" w:rsidP="00A24DBD">
      <w:pPr>
        <w:pStyle w:val="Akapitzlist"/>
        <w:numPr>
          <w:ilvl w:val="0"/>
          <w:numId w:val="20"/>
        </w:numPr>
        <w:adjustRightInd w:val="0"/>
        <w:spacing w:before="120" w:after="120" w:line="360" w:lineRule="auto"/>
        <w:ind w:left="35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Regulamin działalności Rady Rodziców nie może być sprzeczny ze statutem.</w:t>
      </w:r>
    </w:p>
    <w:p w:rsidR="00A24DBD" w:rsidRPr="00D8228D" w:rsidRDefault="00A24DBD" w:rsidP="00A24DBD">
      <w:pPr>
        <w:pStyle w:val="Akapitzlist"/>
        <w:numPr>
          <w:ilvl w:val="0"/>
          <w:numId w:val="20"/>
        </w:numPr>
        <w:adjustRightInd w:val="0"/>
        <w:spacing w:before="120" w:after="120" w:line="360" w:lineRule="auto"/>
        <w:ind w:left="357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Regulamin, o którym mowa w ust. 7 określa w szczególności:</w:t>
      </w:r>
    </w:p>
    <w:p w:rsidR="00A24DBD" w:rsidRPr="00D8228D" w:rsidRDefault="00A24DBD" w:rsidP="00A24DBD">
      <w:pPr>
        <w:pStyle w:val="Akapitzlist"/>
        <w:numPr>
          <w:ilvl w:val="0"/>
          <w:numId w:val="11"/>
        </w:numPr>
        <w:adjustRightInd w:val="0"/>
        <w:spacing w:before="120" w:after="120" w:line="360" w:lineRule="auto"/>
        <w:ind w:left="680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wewnętrzną strukturę i tryb pracy Rady Rodziców;</w:t>
      </w:r>
    </w:p>
    <w:p w:rsidR="00A24DBD" w:rsidRPr="00D8228D" w:rsidRDefault="00A24DBD" w:rsidP="00A24DBD">
      <w:pPr>
        <w:pStyle w:val="Akapitzlist"/>
        <w:numPr>
          <w:ilvl w:val="0"/>
          <w:numId w:val="11"/>
        </w:numPr>
        <w:adjustRightInd w:val="0"/>
        <w:spacing w:before="120" w:after="120" w:line="360" w:lineRule="auto"/>
        <w:ind w:left="680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szczegółowy tryb przeprowadzania wyborów do rad oddziałowych oraz przedstawicieli rad oddziałowych, o których mowa w ust. 2, do Rady Rodziców;</w:t>
      </w:r>
    </w:p>
    <w:p w:rsidR="00A24DBD" w:rsidRPr="00D8228D" w:rsidRDefault="00A24DBD" w:rsidP="00A24DBD">
      <w:pPr>
        <w:pStyle w:val="Akapitzlist"/>
        <w:numPr>
          <w:ilvl w:val="0"/>
          <w:numId w:val="11"/>
        </w:numPr>
        <w:adjustRightInd w:val="0"/>
        <w:spacing w:before="120" w:after="120" w:line="360" w:lineRule="auto"/>
        <w:ind w:left="680" w:hanging="34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zasady wydatkowania funduszy Rady Rodziców.</w:t>
      </w:r>
    </w:p>
    <w:p w:rsidR="00A24DBD" w:rsidRPr="00D8228D" w:rsidRDefault="00A24DBD" w:rsidP="00A24DBD">
      <w:pPr>
        <w:pStyle w:val="Default"/>
        <w:spacing w:before="120" w:line="360" w:lineRule="auto"/>
        <w:rPr>
          <w:b/>
          <w:i/>
          <w:color w:val="auto"/>
          <w:sz w:val="26"/>
          <w:szCs w:val="26"/>
        </w:rPr>
      </w:pPr>
    </w:p>
    <w:p w:rsidR="00A24DBD" w:rsidRPr="00D8228D" w:rsidRDefault="00A24DBD" w:rsidP="00A24DBD">
      <w:pPr>
        <w:pStyle w:val="Paragraf"/>
        <w:rPr>
          <w:color w:val="auto"/>
        </w:rPr>
      </w:pPr>
      <w:bookmarkStart w:id="19" w:name="_Toc182388616"/>
      <w:bookmarkStart w:id="20" w:name="_Toc239074229"/>
      <w:r w:rsidRPr="00D8228D">
        <w:rPr>
          <w:color w:val="auto"/>
        </w:rPr>
        <w:t>Samorząd Uczniowski</w:t>
      </w:r>
      <w:bookmarkEnd w:id="19"/>
      <w:bookmarkEnd w:id="20"/>
    </w:p>
    <w:p w:rsidR="00A24DBD" w:rsidRPr="00D8228D" w:rsidRDefault="00A24DBD" w:rsidP="00A24DBD">
      <w:pPr>
        <w:pStyle w:val="Default"/>
        <w:spacing w:before="120" w:line="360" w:lineRule="auto"/>
        <w:rPr>
          <w:bCs/>
          <w:iCs/>
          <w:color w:val="auto"/>
          <w:sz w:val="26"/>
          <w:szCs w:val="26"/>
        </w:rPr>
      </w:pPr>
      <w:r w:rsidRPr="00D8228D">
        <w:rPr>
          <w:bCs/>
          <w:iCs/>
          <w:color w:val="auto"/>
          <w:sz w:val="26"/>
          <w:szCs w:val="26"/>
        </w:rPr>
        <w:t xml:space="preserve">§ </w:t>
      </w:r>
      <w:r w:rsidR="00376A83" w:rsidRPr="00D8228D">
        <w:rPr>
          <w:bCs/>
          <w:iCs/>
          <w:color w:val="auto"/>
          <w:sz w:val="26"/>
          <w:szCs w:val="26"/>
        </w:rPr>
        <w:t>6</w:t>
      </w:r>
      <w:r w:rsidRPr="00D8228D">
        <w:rPr>
          <w:bCs/>
          <w:iCs/>
          <w:color w:val="auto"/>
          <w:sz w:val="26"/>
          <w:szCs w:val="26"/>
        </w:rPr>
        <w:t xml:space="preserve">. 1. </w:t>
      </w:r>
      <w:r w:rsidRPr="00D8228D">
        <w:rPr>
          <w:color w:val="auto"/>
        </w:rPr>
        <w:t>W Szkole działa Samorząd Uczniowski, zwany dalej „Samorządem”. Samorząd</w:t>
      </w:r>
      <w:r w:rsidR="00EC7DD8" w:rsidRPr="00D8228D">
        <w:rPr>
          <w:color w:val="auto"/>
        </w:rPr>
        <w:t xml:space="preserve"> </w:t>
      </w:r>
      <w:r w:rsidRPr="00D8228D">
        <w:rPr>
          <w:color w:val="auto"/>
        </w:rPr>
        <w:t xml:space="preserve"> tworzą wszyscy uczniowie Zespołu.</w:t>
      </w:r>
    </w:p>
    <w:p w:rsidR="00A24DBD" w:rsidRPr="00D8228D" w:rsidRDefault="00A24DBD" w:rsidP="00A24DBD">
      <w:pPr>
        <w:pStyle w:val="StylArialPo12pt"/>
        <w:numPr>
          <w:ilvl w:val="0"/>
          <w:numId w:val="24"/>
        </w:numPr>
        <w:spacing w:before="120" w:after="120"/>
        <w:ind w:left="284"/>
        <w:rPr>
          <w:rFonts w:ascii="Times New Roman" w:hAnsi="Times New Roman"/>
          <w:szCs w:val="24"/>
        </w:rPr>
      </w:pPr>
      <w:r w:rsidRPr="00D8228D">
        <w:rPr>
          <w:rFonts w:ascii="Times New Roman" w:hAnsi="Times New Roman"/>
          <w:szCs w:val="24"/>
        </w:rPr>
        <w:t xml:space="preserve">Zasady wybierania i działania organów Samorządu określa „Regulamin Samorządu Uczniowskiego Zespołu Szkół Technicznych i Ogólnokształcących im. Jana Pawła II </w:t>
      </w:r>
      <w:r w:rsidRPr="00D8228D">
        <w:rPr>
          <w:rFonts w:ascii="Times New Roman" w:hAnsi="Times New Roman"/>
          <w:szCs w:val="24"/>
        </w:rPr>
        <w:lastRenderedPageBreak/>
        <w:t>w Limanowej” uchwalany przez ogół uczniów w głosowaniu równym, tajnym i powszechnym. Organy samorządu są jedynymi reprezentantami ogółu uczniów.</w:t>
      </w:r>
    </w:p>
    <w:p w:rsidR="00A24DBD" w:rsidRPr="00D8228D" w:rsidRDefault="00A24DBD" w:rsidP="00A24DBD">
      <w:pPr>
        <w:pStyle w:val="StylArialPo12pt"/>
        <w:numPr>
          <w:ilvl w:val="0"/>
          <w:numId w:val="24"/>
        </w:numPr>
        <w:spacing w:before="120" w:after="120"/>
        <w:ind w:left="284"/>
        <w:rPr>
          <w:rFonts w:ascii="Times New Roman" w:hAnsi="Times New Roman"/>
          <w:szCs w:val="24"/>
        </w:rPr>
      </w:pPr>
      <w:r w:rsidRPr="00D8228D">
        <w:rPr>
          <w:rFonts w:ascii="Times New Roman" w:hAnsi="Times New Roman"/>
          <w:szCs w:val="24"/>
        </w:rPr>
        <w:t>Regulamin Samorządu nie może być sprzeczny ze Statutem.</w:t>
      </w:r>
    </w:p>
    <w:p w:rsidR="00A24DBD" w:rsidRPr="00D8228D" w:rsidRDefault="00A24DBD" w:rsidP="00A24DBD">
      <w:pPr>
        <w:pStyle w:val="StylArialPo12pt"/>
        <w:numPr>
          <w:ilvl w:val="0"/>
          <w:numId w:val="24"/>
        </w:numPr>
        <w:tabs>
          <w:tab w:val="num" w:pos="720"/>
        </w:tabs>
        <w:spacing w:before="120" w:after="120"/>
        <w:ind w:left="357" w:hanging="441"/>
        <w:rPr>
          <w:rFonts w:ascii="Times New Roman" w:hAnsi="Times New Roman"/>
          <w:szCs w:val="24"/>
        </w:rPr>
      </w:pPr>
      <w:r w:rsidRPr="00D8228D">
        <w:rPr>
          <w:rFonts w:ascii="Times New Roman" w:eastAsiaTheme="minorHAnsi" w:hAnsi="Times New Roman"/>
          <w:szCs w:val="24"/>
          <w:lang w:eastAsia="en-US"/>
        </w:rPr>
        <w:t xml:space="preserve">Samorząd może przedstawiać Radzie Pedagogicznej oraz Dyrektorowi wnioski i opinie we wszystkich sprawach Zespołu, w szczególności dotyczących realizacji podstawowych praw uczniów, takich jak: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1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prawo do zapoznawania się z programem nauczania, z jego treścią, celem i stawianymi wymaganiami;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1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prawo do jawnej i umotywowanej oceny postępów w nauce i zachowaniu;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1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prawo do organizacji życia szkolnego, umożliwiające zachowanie właściwych proporcji między wysiłkiem szkolnym a możliwością rozwijania i zaspokajania własnych zainteresowań;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1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prawo redagowania i wydawania gazety szkolnej; 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12"/>
        </w:numPr>
        <w:adjustRightInd w:val="0"/>
        <w:spacing w:before="120" w:after="120" w:line="360" w:lineRule="auto"/>
        <w:rPr>
          <w:rFonts w:ascii="Times New Roman" w:eastAsiaTheme="minorHAnsi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Theme="minorHAnsi" w:hAnsi="Times New Roman" w:cs="Times New Roman"/>
          <w:sz w:val="24"/>
          <w:szCs w:val="24"/>
          <w:lang w:val="pl-PL"/>
        </w:rPr>
        <w:t xml:space="preserve">prawo organizowania działalności kulturalnej, oświatowej, sportowej oraz rozrywkowej zgodnie z własnymi potrzebami i możliwościami organizacyjnymi, w porozumieniu z Dyrektorem; </w:t>
      </w:r>
    </w:p>
    <w:p w:rsidR="00A24DBD" w:rsidRPr="00D8228D" w:rsidRDefault="00A24DBD" w:rsidP="00A24DBD">
      <w:pPr>
        <w:pStyle w:val="StylArialPo12pt"/>
        <w:numPr>
          <w:ilvl w:val="0"/>
          <w:numId w:val="12"/>
        </w:numPr>
        <w:spacing w:before="120" w:after="120"/>
        <w:rPr>
          <w:rFonts w:ascii="Times New Roman" w:hAnsi="Times New Roman"/>
          <w:szCs w:val="24"/>
        </w:rPr>
      </w:pPr>
      <w:r w:rsidRPr="00D8228D">
        <w:rPr>
          <w:rFonts w:ascii="Times New Roman" w:eastAsiaTheme="minorHAnsi" w:hAnsi="Times New Roman"/>
          <w:szCs w:val="24"/>
          <w:lang w:eastAsia="en-US"/>
        </w:rPr>
        <w:t>prawo wyboru nauczyciela pełniącego rolę opiekuna Samorządu.</w:t>
      </w:r>
    </w:p>
    <w:p w:rsidR="00A24DBD" w:rsidRPr="00D8228D" w:rsidRDefault="00A24DBD" w:rsidP="00A24DBD">
      <w:pPr>
        <w:pStyle w:val="StylArialPo12pt"/>
        <w:spacing w:before="120" w:after="120"/>
        <w:ind w:left="0" w:firstLine="0"/>
        <w:rPr>
          <w:rFonts w:ascii="Times New Roman" w:hAnsi="Times New Roman"/>
          <w:szCs w:val="24"/>
        </w:rPr>
      </w:pPr>
    </w:p>
    <w:p w:rsidR="00A24DBD" w:rsidRPr="00D8228D" w:rsidRDefault="00A24DBD" w:rsidP="00A24DBD">
      <w:pPr>
        <w:pStyle w:val="Paragraf"/>
        <w:rPr>
          <w:color w:val="auto"/>
        </w:rPr>
      </w:pPr>
      <w:bookmarkStart w:id="21" w:name="_Toc182388617"/>
      <w:bookmarkStart w:id="22" w:name="_Toc239074230"/>
      <w:r w:rsidRPr="00D8228D">
        <w:rPr>
          <w:color w:val="auto"/>
        </w:rPr>
        <w:t>Warunki współdziałania organów Zespołu</w:t>
      </w:r>
      <w:bookmarkEnd w:id="21"/>
      <w:bookmarkEnd w:id="22"/>
    </w:p>
    <w:p w:rsidR="00A24DBD" w:rsidRPr="00D8228D" w:rsidRDefault="00A24DBD" w:rsidP="00A24DBD">
      <w:pPr>
        <w:pStyle w:val="Default"/>
        <w:spacing w:before="120" w:line="360" w:lineRule="auto"/>
        <w:rPr>
          <w:bCs/>
          <w:iCs/>
          <w:color w:val="auto"/>
          <w:sz w:val="26"/>
          <w:szCs w:val="26"/>
        </w:rPr>
      </w:pPr>
      <w:r w:rsidRPr="00D8228D">
        <w:rPr>
          <w:bCs/>
          <w:iCs/>
          <w:color w:val="auto"/>
          <w:sz w:val="26"/>
          <w:szCs w:val="26"/>
        </w:rPr>
        <w:t xml:space="preserve">§ </w:t>
      </w:r>
      <w:r w:rsidR="00376A83" w:rsidRPr="00D8228D">
        <w:rPr>
          <w:bCs/>
          <w:iCs/>
          <w:color w:val="auto"/>
          <w:sz w:val="26"/>
          <w:szCs w:val="26"/>
        </w:rPr>
        <w:t>7</w:t>
      </w:r>
      <w:r w:rsidRPr="00D8228D">
        <w:rPr>
          <w:bCs/>
          <w:iCs/>
          <w:color w:val="auto"/>
          <w:sz w:val="26"/>
          <w:szCs w:val="26"/>
        </w:rPr>
        <w:t xml:space="preserve">. 1. </w:t>
      </w:r>
      <w:r w:rsidRPr="00D8228D">
        <w:rPr>
          <w:color w:val="auto"/>
        </w:rPr>
        <w:t>Organy Zespołu w swoich działaniach dążą do realizacji celów i zadań Zespołu z zachowaniem przestrzegania swoich kompetencji.</w:t>
      </w:r>
    </w:p>
    <w:p w:rsidR="00A24DBD" w:rsidRPr="00D8228D" w:rsidRDefault="00A24DBD" w:rsidP="00A24DBD">
      <w:pPr>
        <w:pStyle w:val="Default"/>
        <w:numPr>
          <w:ilvl w:val="0"/>
          <w:numId w:val="25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Dyrektor koordynuje współdziałanie organów Zespołu.</w:t>
      </w:r>
    </w:p>
    <w:p w:rsidR="00A24DBD" w:rsidRPr="00D8228D" w:rsidRDefault="00A24DBD" w:rsidP="00A24DBD">
      <w:pPr>
        <w:pStyle w:val="Default"/>
        <w:numPr>
          <w:ilvl w:val="0"/>
          <w:numId w:val="25"/>
        </w:numPr>
        <w:spacing w:before="120" w:line="360" w:lineRule="auto"/>
        <w:jc w:val="both"/>
        <w:rPr>
          <w:color w:val="auto"/>
        </w:rPr>
      </w:pPr>
      <w:r w:rsidRPr="00D8228D">
        <w:rPr>
          <w:color w:val="auto"/>
        </w:rPr>
        <w:t>Organy współdziałają poprzez:</w:t>
      </w:r>
    </w:p>
    <w:p w:rsidR="00A24DBD" w:rsidRPr="00D8228D" w:rsidRDefault="00A24DBD" w:rsidP="00A24DBD">
      <w:pPr>
        <w:pStyle w:val="Default"/>
        <w:numPr>
          <w:ilvl w:val="0"/>
          <w:numId w:val="15"/>
        </w:numPr>
        <w:spacing w:before="120" w:line="360" w:lineRule="auto"/>
        <w:ind w:left="709"/>
        <w:jc w:val="both"/>
        <w:rPr>
          <w:color w:val="auto"/>
        </w:rPr>
      </w:pPr>
      <w:r w:rsidRPr="00D8228D">
        <w:rPr>
          <w:color w:val="auto"/>
        </w:rPr>
        <w:t>bieżące informowanie się o podejmowanych istotnych działaniach dla realizacji zadań statutowych Zespołu;</w:t>
      </w:r>
    </w:p>
    <w:p w:rsidR="00A24DBD" w:rsidRPr="00D8228D" w:rsidRDefault="00A24DBD" w:rsidP="00A24DBD">
      <w:pPr>
        <w:pStyle w:val="Default"/>
        <w:numPr>
          <w:ilvl w:val="0"/>
          <w:numId w:val="15"/>
        </w:numPr>
        <w:spacing w:before="120" w:line="360" w:lineRule="auto"/>
        <w:ind w:left="709"/>
        <w:jc w:val="both"/>
        <w:rPr>
          <w:color w:val="auto"/>
        </w:rPr>
      </w:pPr>
      <w:r w:rsidRPr="00D8228D">
        <w:rPr>
          <w:color w:val="auto"/>
        </w:rPr>
        <w:t>zasięganie opinii w sprawach wymaganych przepisami prawa;</w:t>
      </w:r>
    </w:p>
    <w:p w:rsidR="00A24DBD" w:rsidRPr="00D8228D" w:rsidRDefault="00A24DBD" w:rsidP="00A24DBD">
      <w:pPr>
        <w:pStyle w:val="Default"/>
        <w:numPr>
          <w:ilvl w:val="0"/>
          <w:numId w:val="15"/>
        </w:numPr>
        <w:spacing w:before="120" w:line="360" w:lineRule="auto"/>
        <w:ind w:left="709"/>
        <w:jc w:val="both"/>
        <w:rPr>
          <w:color w:val="auto"/>
        </w:rPr>
      </w:pPr>
      <w:r w:rsidRPr="00D8228D">
        <w:rPr>
          <w:color w:val="auto"/>
        </w:rPr>
        <w:lastRenderedPageBreak/>
        <w:t>wspieranie się w realizacji zadań;</w:t>
      </w:r>
    </w:p>
    <w:p w:rsidR="00A24DBD" w:rsidRPr="00D8228D" w:rsidRDefault="00A24DBD" w:rsidP="00A24DBD">
      <w:pPr>
        <w:pStyle w:val="Default"/>
        <w:numPr>
          <w:ilvl w:val="0"/>
          <w:numId w:val="15"/>
        </w:numPr>
        <w:spacing w:before="120" w:line="360" w:lineRule="auto"/>
        <w:ind w:left="709"/>
        <w:jc w:val="both"/>
        <w:rPr>
          <w:color w:val="auto"/>
        </w:rPr>
      </w:pPr>
      <w:r w:rsidRPr="00D8228D">
        <w:rPr>
          <w:color w:val="auto"/>
        </w:rPr>
        <w:t>odbywanie wspólnych spotkań celem omawiania wspólnych działań służących rozwojowi Zespołu.</w:t>
      </w:r>
    </w:p>
    <w:p w:rsidR="00A24DBD" w:rsidRPr="00D8228D" w:rsidRDefault="00A24DBD" w:rsidP="00A24DBD">
      <w:pPr>
        <w:pStyle w:val="Akapitzlist"/>
        <w:widowControl/>
        <w:numPr>
          <w:ilvl w:val="0"/>
          <w:numId w:val="25"/>
        </w:numPr>
        <w:tabs>
          <w:tab w:val="decimal" w:pos="340"/>
          <w:tab w:val="decimal" w:pos="720"/>
        </w:tabs>
        <w:adjustRightInd w:val="0"/>
        <w:spacing w:before="120" w:after="120" w:line="360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Bieżącą wymianę informacji o planowanych i podejmowanych działaniach lub decyzjach organizuje Dyrektor.</w:t>
      </w:r>
    </w:p>
    <w:p w:rsidR="00A24DBD" w:rsidRPr="00D8228D" w:rsidRDefault="00A24DBD" w:rsidP="00A24DBD">
      <w:pPr>
        <w:pStyle w:val="Default"/>
        <w:spacing w:before="120" w:line="360" w:lineRule="auto"/>
        <w:jc w:val="both"/>
        <w:rPr>
          <w:color w:val="auto"/>
        </w:rPr>
      </w:pPr>
    </w:p>
    <w:p w:rsidR="00A24DBD" w:rsidRPr="00D8228D" w:rsidRDefault="00A24DBD" w:rsidP="00A24DBD">
      <w:pPr>
        <w:pStyle w:val="Paragraf"/>
        <w:rPr>
          <w:color w:val="auto"/>
        </w:rPr>
      </w:pPr>
      <w:bookmarkStart w:id="23" w:name="_Toc182388618"/>
      <w:bookmarkStart w:id="24" w:name="_Toc239074231"/>
      <w:r w:rsidRPr="00D8228D">
        <w:rPr>
          <w:color w:val="auto"/>
        </w:rPr>
        <w:t>Sposób rozwiązywania sporów między organami</w:t>
      </w:r>
      <w:bookmarkEnd w:id="23"/>
      <w:bookmarkEnd w:id="24"/>
    </w:p>
    <w:p w:rsidR="00A24DBD" w:rsidRPr="00D8228D" w:rsidRDefault="00A24DBD" w:rsidP="00A24DBD">
      <w:pPr>
        <w:pStyle w:val="Default"/>
        <w:spacing w:before="120" w:line="360" w:lineRule="auto"/>
        <w:rPr>
          <w:bCs/>
          <w:iCs/>
          <w:color w:val="auto"/>
          <w:sz w:val="26"/>
          <w:szCs w:val="26"/>
        </w:rPr>
      </w:pPr>
      <w:r w:rsidRPr="00D8228D">
        <w:rPr>
          <w:bCs/>
          <w:iCs/>
          <w:color w:val="auto"/>
          <w:sz w:val="26"/>
          <w:szCs w:val="26"/>
        </w:rPr>
        <w:t xml:space="preserve">§ </w:t>
      </w:r>
      <w:r w:rsidR="00376A83" w:rsidRPr="00D8228D">
        <w:rPr>
          <w:bCs/>
          <w:iCs/>
          <w:color w:val="auto"/>
          <w:sz w:val="26"/>
          <w:szCs w:val="26"/>
        </w:rPr>
        <w:t>8</w:t>
      </w:r>
      <w:r w:rsidRPr="00D8228D">
        <w:rPr>
          <w:bCs/>
          <w:iCs/>
          <w:color w:val="auto"/>
          <w:sz w:val="26"/>
          <w:szCs w:val="26"/>
        </w:rPr>
        <w:t xml:space="preserve">. 1. </w:t>
      </w:r>
      <w:r w:rsidRPr="00D8228D">
        <w:rPr>
          <w:color w:val="auto"/>
        </w:rPr>
        <w:t>W ramach właściwego współdziałania organów Zespołu zapewnia się bieżącą wymianę informacji między  nimi o podejmowanych  i planowanych działaniach lub decyzjach.</w:t>
      </w:r>
    </w:p>
    <w:p w:rsidR="00A24DBD" w:rsidRPr="00D8228D" w:rsidRDefault="00A24DBD" w:rsidP="00A24DBD">
      <w:pPr>
        <w:pStyle w:val="Standard"/>
        <w:numPr>
          <w:ilvl w:val="0"/>
          <w:numId w:val="26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 xml:space="preserve">Sytuacje konfliktowe winny być rozpatrywane najpierw wewnątrz  Zespołu, w oparciu </w:t>
      </w:r>
      <w:r w:rsidRPr="00D8228D">
        <w:rPr>
          <w:sz w:val="24"/>
        </w:rPr>
        <w:br/>
        <w:t>o własne kompetencje i możliwości organów Zespołu.</w:t>
      </w:r>
    </w:p>
    <w:p w:rsidR="00A24DBD" w:rsidRPr="00D8228D" w:rsidRDefault="00A24DBD" w:rsidP="00A24DBD">
      <w:pPr>
        <w:pStyle w:val="Standard"/>
        <w:numPr>
          <w:ilvl w:val="0"/>
          <w:numId w:val="26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Dyrektor dba o przestrzeganie postanowień zawartych w Statucie Zespołu, w swej działalności kieruje się zasadą partnerstwa i obiektywizmu.</w:t>
      </w:r>
    </w:p>
    <w:p w:rsidR="00A24DBD" w:rsidRPr="00D8228D" w:rsidRDefault="00A24DBD" w:rsidP="00A24DBD">
      <w:pPr>
        <w:pStyle w:val="Standard"/>
        <w:numPr>
          <w:ilvl w:val="0"/>
          <w:numId w:val="26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W ramach przysługujących mu uprawnień Dyrektor:</w:t>
      </w:r>
    </w:p>
    <w:p w:rsidR="00A24DBD" w:rsidRPr="00D8228D" w:rsidRDefault="00A24DBD" w:rsidP="00A24DBD">
      <w:pPr>
        <w:pStyle w:val="Standard"/>
        <w:numPr>
          <w:ilvl w:val="0"/>
          <w:numId w:val="14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rozstrzyga sprawy sporne członków Rady Pedagogicznej jeżeli w regulaminie je pominięto;</w:t>
      </w:r>
    </w:p>
    <w:p w:rsidR="00A24DBD" w:rsidRPr="00D8228D" w:rsidRDefault="00A24DBD" w:rsidP="00A24DBD">
      <w:pPr>
        <w:pStyle w:val="Standard"/>
        <w:numPr>
          <w:ilvl w:val="0"/>
          <w:numId w:val="14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przyjmuje rolę negocjatora pomiędzy nauczycielem a rodzicem;</w:t>
      </w:r>
    </w:p>
    <w:p w:rsidR="00A24DBD" w:rsidRPr="00D8228D" w:rsidRDefault="00A24DBD" w:rsidP="00A24DBD">
      <w:pPr>
        <w:pStyle w:val="Standard"/>
        <w:numPr>
          <w:ilvl w:val="0"/>
          <w:numId w:val="14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przyjmuje wnioski i bada skargi dotyczące nauczycieli i pracowników niepedagogicznych;</w:t>
      </w:r>
    </w:p>
    <w:p w:rsidR="00A24DBD" w:rsidRPr="00D8228D" w:rsidRDefault="00A24DBD" w:rsidP="00A24DBD">
      <w:pPr>
        <w:pStyle w:val="Standard"/>
        <w:numPr>
          <w:ilvl w:val="0"/>
          <w:numId w:val="14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zawiesza wykonanie uchwały Rady Pedagogicznej, jeżeli jest ona sprzeczna z prawem lub ważnym interesem Zespołu i w terminie określonym w regulaminie Rady uzgadnia z nią sposób postępowania w sprawie będącej przedmiotem uchwały, w przypadku braku uzgodnienia, o którym mowa Dyrektor Zespołu przekazuje sprawę do rozstrzygnięcia organowi prowadzącemu;</w:t>
      </w:r>
    </w:p>
    <w:p w:rsidR="00A24DBD" w:rsidRPr="00D8228D" w:rsidRDefault="00A24DBD" w:rsidP="00A24DBD">
      <w:pPr>
        <w:pStyle w:val="Standard"/>
        <w:numPr>
          <w:ilvl w:val="0"/>
          <w:numId w:val="14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decyduje w sprawach zgłoszonych przez Samorząd Uczniowski, o ile nie zostały rozstrzygnięte w porozumieniu z opiekunem Samorządu.</w:t>
      </w:r>
    </w:p>
    <w:p w:rsidR="00A24DBD" w:rsidRPr="00D8228D" w:rsidRDefault="00A24DBD" w:rsidP="00A24DBD">
      <w:pPr>
        <w:pStyle w:val="Standard"/>
        <w:numPr>
          <w:ilvl w:val="0"/>
          <w:numId w:val="26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lastRenderedPageBreak/>
        <w:t>W sprawach spornych uczniów Zespołu ustala się, następującą procedurę ich rozstrzygania:</w:t>
      </w:r>
    </w:p>
    <w:p w:rsidR="00A24DBD" w:rsidRPr="00D8228D" w:rsidRDefault="00A24DBD" w:rsidP="00A24DBD">
      <w:pPr>
        <w:pStyle w:val="Standard"/>
        <w:numPr>
          <w:ilvl w:val="0"/>
          <w:numId w:val="16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uczeń zgłasza swoje zastrzeżenia do przewodniczącego Samorządu za pośrednictwem przewodniczącego klasy;</w:t>
      </w:r>
    </w:p>
    <w:p w:rsidR="00A24DBD" w:rsidRPr="00D8228D" w:rsidRDefault="00A24DBD" w:rsidP="00A24DBD">
      <w:pPr>
        <w:pStyle w:val="Standard"/>
        <w:numPr>
          <w:ilvl w:val="0"/>
          <w:numId w:val="16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przewodniczący Samorządu, w uzgodnieniu z nauczycielem opiekunem, przedstawia sprawę nauczycielowi lub wychowawcy, który wraz z przedstawicielem Samorządu rozstrzyga sporne kwestie;</w:t>
      </w:r>
    </w:p>
    <w:p w:rsidR="00A24DBD" w:rsidRPr="00D8228D" w:rsidRDefault="00A24DBD" w:rsidP="00A24DBD">
      <w:pPr>
        <w:pStyle w:val="Standard"/>
        <w:numPr>
          <w:ilvl w:val="0"/>
          <w:numId w:val="16"/>
        </w:numPr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sprawy nie rozstrzygnięte w powyższy sposób kierowane są do Dyrektora, którego decyzje są ostateczne.</w:t>
      </w:r>
    </w:p>
    <w:p w:rsidR="002C715F" w:rsidRPr="00D8228D" w:rsidRDefault="002C715F" w:rsidP="002C715F">
      <w:pPr>
        <w:pStyle w:val="Rozdzia"/>
        <w:rPr>
          <w:color w:val="auto"/>
        </w:rPr>
      </w:pPr>
      <w:bookmarkStart w:id="25" w:name="_Toc182388645"/>
      <w:bookmarkStart w:id="26" w:name="_Toc239074232"/>
      <w:r w:rsidRPr="00D8228D">
        <w:rPr>
          <w:color w:val="auto"/>
        </w:rPr>
        <w:t xml:space="preserve">Rozdział </w:t>
      </w:r>
      <w:bookmarkEnd w:id="25"/>
      <w:r w:rsidR="00C92644" w:rsidRPr="00D8228D">
        <w:rPr>
          <w:color w:val="auto"/>
        </w:rPr>
        <w:t>3</w:t>
      </w:r>
      <w:bookmarkEnd w:id="26"/>
    </w:p>
    <w:p w:rsidR="002C715F" w:rsidRPr="00D8228D" w:rsidRDefault="002C715F" w:rsidP="002C715F">
      <w:pPr>
        <w:pStyle w:val="Paragraf"/>
        <w:rPr>
          <w:color w:val="auto"/>
        </w:rPr>
      </w:pPr>
      <w:bookmarkStart w:id="27" w:name="_Toc181643453"/>
      <w:bookmarkStart w:id="28" w:name="_Toc181644065"/>
      <w:bookmarkStart w:id="29" w:name="_Toc182388646"/>
      <w:bookmarkStart w:id="30" w:name="_Toc239074233"/>
      <w:r w:rsidRPr="00D8228D">
        <w:rPr>
          <w:color w:val="auto"/>
        </w:rPr>
        <w:t>Nauczyciele i inni pracownicy szkoły zasady zatrudniania</w:t>
      </w:r>
      <w:bookmarkEnd w:id="27"/>
      <w:bookmarkEnd w:id="28"/>
      <w:bookmarkEnd w:id="29"/>
      <w:bookmarkEnd w:id="30"/>
    </w:p>
    <w:p w:rsidR="002C715F" w:rsidRPr="00D8228D" w:rsidRDefault="002C715F" w:rsidP="002C715F">
      <w:pPr>
        <w:pStyle w:val="Standard"/>
        <w:spacing w:before="120" w:after="120" w:line="360" w:lineRule="auto"/>
        <w:ind w:left="0"/>
        <w:rPr>
          <w:bCs/>
          <w:iCs/>
          <w:sz w:val="24"/>
          <w:szCs w:val="24"/>
        </w:rPr>
      </w:pPr>
      <w:r w:rsidRPr="00D8228D">
        <w:rPr>
          <w:bCs/>
          <w:iCs/>
          <w:sz w:val="26"/>
          <w:szCs w:val="26"/>
        </w:rPr>
        <w:t xml:space="preserve">§ </w:t>
      </w:r>
      <w:r w:rsidR="00376A83" w:rsidRPr="00D8228D">
        <w:rPr>
          <w:bCs/>
          <w:iCs/>
          <w:sz w:val="26"/>
          <w:szCs w:val="26"/>
        </w:rPr>
        <w:t>9</w:t>
      </w:r>
      <w:r w:rsidRPr="00D8228D">
        <w:rPr>
          <w:bCs/>
          <w:iCs/>
          <w:sz w:val="26"/>
          <w:szCs w:val="26"/>
        </w:rPr>
        <w:t xml:space="preserve">.1.  </w:t>
      </w:r>
      <w:r w:rsidRPr="00D8228D">
        <w:rPr>
          <w:sz w:val="24"/>
          <w:szCs w:val="24"/>
        </w:rPr>
        <w:t>W celu sprawnego kierowania Zespołem Dyrektor, zasięgając opinii organu prowadzącego Zespół i Rady Pedagogicznej, tworzy stanowiska wicedyrektorów i inne stanowiska kierownicze w Zespole.</w:t>
      </w:r>
    </w:p>
    <w:p w:rsidR="002C715F" w:rsidRPr="00D8228D" w:rsidRDefault="002C715F">
      <w:pPr>
        <w:pStyle w:val="Tekstpodstawowy2"/>
        <w:numPr>
          <w:ilvl w:val="0"/>
          <w:numId w:val="108"/>
        </w:numPr>
        <w:suppressAutoHyphens w:val="0"/>
        <w:spacing w:before="120" w:after="120" w:line="360" w:lineRule="auto"/>
        <w:jc w:val="both"/>
      </w:pPr>
      <w:r w:rsidRPr="00D8228D">
        <w:t>Zakres kompetencji dla osób na stanowiskach kierowniczych Zespołu ustala Dyrektor;</w:t>
      </w:r>
    </w:p>
    <w:p w:rsidR="002C715F" w:rsidRPr="00D8228D" w:rsidRDefault="002C715F">
      <w:pPr>
        <w:pStyle w:val="Tekstpodstawowy2"/>
        <w:numPr>
          <w:ilvl w:val="0"/>
          <w:numId w:val="127"/>
        </w:numPr>
        <w:suppressAutoHyphens w:val="0"/>
        <w:spacing w:before="120" w:after="120" w:line="360" w:lineRule="auto"/>
        <w:jc w:val="both"/>
      </w:pPr>
      <w:r w:rsidRPr="00D8228D">
        <w:t>Zasady tworzenia stanowiska, o których mowa w pkt. 1 określa uchwałą organ prowadzący. Liczba i rodzaje tych stanowisk muszą być odpowiednie do aktualnych potrzeb Zespołu i jego możliwości finansowych.</w:t>
      </w:r>
    </w:p>
    <w:p w:rsidR="002C715F" w:rsidRPr="00D8228D" w:rsidRDefault="002C715F">
      <w:pPr>
        <w:pStyle w:val="Tekstpodstawowy2"/>
        <w:numPr>
          <w:ilvl w:val="0"/>
          <w:numId w:val="127"/>
        </w:numPr>
        <w:suppressAutoHyphens w:val="0"/>
        <w:spacing w:before="120" w:after="120" w:line="360" w:lineRule="auto"/>
        <w:jc w:val="both"/>
      </w:pPr>
      <w:r w:rsidRPr="00D8228D">
        <w:rPr>
          <w:szCs w:val="24"/>
        </w:rPr>
        <w:t>W Zespole zatrudnia się nauczycieli oraz pracowników administracyjnych i obsługi.</w:t>
      </w:r>
    </w:p>
    <w:p w:rsidR="002C715F" w:rsidRPr="00D8228D" w:rsidRDefault="002C715F">
      <w:pPr>
        <w:pStyle w:val="Tekstpodstawowy2"/>
        <w:numPr>
          <w:ilvl w:val="0"/>
          <w:numId w:val="127"/>
        </w:numPr>
        <w:suppressAutoHyphens w:val="0"/>
        <w:spacing w:before="120" w:after="120" w:line="360" w:lineRule="auto"/>
        <w:jc w:val="both"/>
      </w:pPr>
      <w:r w:rsidRPr="00D8228D">
        <w:rPr>
          <w:szCs w:val="24"/>
        </w:rPr>
        <w:t>Wszystkich pracowników zatrudnia i zwalnia Dyrektor Zespołu, kierując się przy tym :</w:t>
      </w:r>
    </w:p>
    <w:p w:rsidR="002C715F" w:rsidRPr="00D8228D" w:rsidRDefault="002C715F">
      <w:pPr>
        <w:pStyle w:val="Standard"/>
        <w:numPr>
          <w:ilvl w:val="0"/>
          <w:numId w:val="109"/>
        </w:numPr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odpowiednimi zasadami określonymi w Kodeksie Pracy i w Karcie Nauczyciela;</w:t>
      </w:r>
    </w:p>
    <w:p w:rsidR="002C715F" w:rsidRPr="00D8228D" w:rsidRDefault="002C715F">
      <w:pPr>
        <w:pStyle w:val="Standard"/>
        <w:numPr>
          <w:ilvl w:val="0"/>
          <w:numId w:val="109"/>
        </w:numPr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realnymi potrzebami i możliwościami finansowymi Zespołu;</w:t>
      </w:r>
    </w:p>
    <w:p w:rsidR="002C715F" w:rsidRPr="00D8228D" w:rsidRDefault="002C715F">
      <w:pPr>
        <w:pStyle w:val="Standard"/>
        <w:numPr>
          <w:ilvl w:val="0"/>
          <w:numId w:val="109"/>
        </w:numPr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bieżącą oceną ich pracy;</w:t>
      </w:r>
    </w:p>
    <w:p w:rsidR="002C715F" w:rsidRPr="00D8228D" w:rsidRDefault="002C715F">
      <w:pPr>
        <w:pStyle w:val="Standard"/>
        <w:numPr>
          <w:ilvl w:val="0"/>
          <w:numId w:val="109"/>
        </w:numPr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właściwymi wnioskami i opiniami, które może formułować Rada Rodziców.</w:t>
      </w:r>
    </w:p>
    <w:p w:rsidR="002C715F" w:rsidRPr="00D8228D" w:rsidRDefault="002C715F">
      <w:pPr>
        <w:pStyle w:val="Standard"/>
        <w:numPr>
          <w:ilvl w:val="0"/>
          <w:numId w:val="94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Dyrektor Zespołu sporządza zakres czynności dla pracownika zatrudnionego na określonym stanowisku i zakres ten stanowi załącznik do odpowiedniej umowy o pracę.</w:t>
      </w:r>
    </w:p>
    <w:p w:rsidR="002C715F" w:rsidRPr="00D8228D" w:rsidRDefault="002C715F" w:rsidP="002C715F">
      <w:pPr>
        <w:pStyle w:val="Standard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31" w:name="_Toc181643454"/>
      <w:bookmarkStart w:id="32" w:name="_Toc181644066"/>
      <w:bookmarkStart w:id="33" w:name="_Toc182388647"/>
      <w:bookmarkStart w:id="34" w:name="_Toc239074234"/>
      <w:r w:rsidRPr="00D8228D">
        <w:rPr>
          <w:color w:val="auto"/>
        </w:rPr>
        <w:t>Nauczyciele</w:t>
      </w:r>
      <w:bookmarkEnd w:id="31"/>
      <w:bookmarkEnd w:id="32"/>
      <w:bookmarkEnd w:id="33"/>
      <w:bookmarkEnd w:id="34"/>
    </w:p>
    <w:p w:rsidR="002C715F" w:rsidRPr="00D8228D" w:rsidRDefault="002C715F" w:rsidP="002C715F">
      <w:pPr>
        <w:pStyle w:val="Standard"/>
        <w:spacing w:before="120" w:after="120" w:line="360" w:lineRule="auto"/>
        <w:ind w:left="360"/>
        <w:rPr>
          <w:bCs/>
          <w:iCs/>
          <w:sz w:val="24"/>
          <w:szCs w:val="24"/>
        </w:rPr>
      </w:pPr>
      <w:r w:rsidRPr="00D8228D">
        <w:rPr>
          <w:bCs/>
          <w:iCs/>
          <w:sz w:val="26"/>
          <w:szCs w:val="26"/>
        </w:rPr>
        <w:t xml:space="preserve">§ </w:t>
      </w:r>
      <w:r w:rsidR="00376A83" w:rsidRPr="00D8228D">
        <w:rPr>
          <w:bCs/>
          <w:iCs/>
          <w:sz w:val="26"/>
          <w:szCs w:val="26"/>
        </w:rPr>
        <w:t>10</w:t>
      </w:r>
      <w:r w:rsidRPr="00D8228D">
        <w:rPr>
          <w:bCs/>
          <w:iCs/>
          <w:sz w:val="26"/>
          <w:szCs w:val="26"/>
        </w:rPr>
        <w:t xml:space="preserve">. 1. </w:t>
      </w:r>
      <w:r w:rsidRPr="00D8228D">
        <w:rPr>
          <w:sz w:val="24"/>
          <w:szCs w:val="24"/>
        </w:rPr>
        <w:t>Nauczyciel prowadzi pracę edukacyjną i opiekuńczą i jest odpowiedzialny za jakość tej pracy oraz za powierzonych jego opiece uczniów i słuchaczy podczas prowadzonych zajęć lekcyjnych na przerwach wg określonego harmonogramu dyżurów oraz poza terenem szkoły w przypadku organizowanych wycieczek szkolnych.</w:t>
      </w:r>
    </w:p>
    <w:p w:rsidR="002C715F" w:rsidRPr="00D8228D" w:rsidRDefault="002C715F">
      <w:pPr>
        <w:pStyle w:val="Tekstpodstawowy2"/>
        <w:numPr>
          <w:ilvl w:val="0"/>
          <w:numId w:val="128"/>
        </w:numPr>
        <w:suppressAutoHyphens w:val="0"/>
        <w:spacing w:before="120" w:after="120" w:line="360" w:lineRule="auto"/>
        <w:jc w:val="both"/>
      </w:pPr>
      <w:r w:rsidRPr="00D8228D">
        <w:t>Prawa nauczycieli określają inne przepisy, a w szczególności Karta Nauczyciela i Kodeks Pracy.</w:t>
      </w:r>
    </w:p>
    <w:p w:rsidR="002C715F" w:rsidRPr="00D8228D" w:rsidRDefault="002C715F">
      <w:pPr>
        <w:pStyle w:val="Tekstpodstawowy2"/>
        <w:numPr>
          <w:ilvl w:val="0"/>
          <w:numId w:val="128"/>
        </w:numPr>
        <w:suppressAutoHyphens w:val="0"/>
        <w:spacing w:before="120" w:after="120" w:line="360" w:lineRule="auto"/>
        <w:jc w:val="both"/>
      </w:pPr>
      <w:r w:rsidRPr="00D8228D">
        <w:t>Do podstawowych zadań i obowiązków nauczyciela należy :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kontrolować systematycznie miejsca prowadzenia zajęć pod względem bezpieczeństwa i higieny pracy;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uczestniczyć w szkoleniach w zakresie BHP organizowanych przez zakład pracy;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przestrzegać zapisów statutowych oraz Regulaminu Pracy;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zapoznawać się z aktualnym stanem prawnym w oświacie oraz postępować zgodnie</w:t>
      </w:r>
      <w:r w:rsidRPr="00D8228D">
        <w:rPr>
          <w:sz w:val="24"/>
        </w:rPr>
        <w:br/>
        <w:t>z prawem w codziennej pracy;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usuwać drobne usterki, względnie zgłaszać Dyrektorowi ich występowanie;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w pracowniach o zwiększonym ryzyku wypadkowości egzekwować przestrzeganie regulaminów;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w salach gimnastycznych, hali sportowej i na boisku sportowym używać tylko sprawnego sprzętu;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na każdej lekcji kontrolować obecność uczniów;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pełnić dyżur zgodnie z harmonogramem;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prawidłowo realizować Podstawę Programową, program nauczania i dążyć do osiągnięcia w tym zakresie jak najlepszych wyników;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planować pisemnie pracę dydaktyczną i wychowawczą z uwzględnieniem przepisów prawa;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lastRenderedPageBreak/>
        <w:t>opracować wymagania edukacyjne na poszczególne śródroczne i roczne oceny klasyfikacyjne oraz sposoby sprawdzania osiągnięć edukacyjnych z poszczególnych przedmiotów, stosować ustalone wewnątrzszkolne zasady oceniania, opracowaną dokumentację przedstawić Dyrektorowi Zespołu i pozostawić w formie papierowej lub elektronicznej do dnia określonego przez Dyrektora odrębnym zarządzeniem na początku każdego roku szkolnego;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tworzyć warunki do aktywnego i twórczego udziału uczniów w procesie edukacyjnym poprzez wdrażanie do samodzielnego myślenia, uczenia się i działania, kształtowania umiejętności dobrze zorganizowanej pracy indywidualnej i zespołowej;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 xml:space="preserve">chronić uczniów przed skutkami demoralizacji i uzależnienia, organizować niezbędną opiekę w zakresie profilaktyki zgodnie z obowiązującym Programem </w:t>
      </w:r>
      <w:proofErr w:type="spellStart"/>
      <w:r w:rsidRPr="00D8228D">
        <w:rPr>
          <w:sz w:val="24"/>
        </w:rPr>
        <w:t>Profilaktyczo</w:t>
      </w:r>
      <w:proofErr w:type="spellEnd"/>
      <w:r w:rsidRPr="00D8228D">
        <w:rPr>
          <w:sz w:val="24"/>
        </w:rPr>
        <w:t xml:space="preserve"> - Wychowawczym;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systematycznie współpracować z domem rodzinnym uczniów;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bezstronnie, obiektywnie oraz sprawiedliwie, zgodnie z ustaleniami zawartymi  w Statucie i przepisach prawa zewnętrznego oceniać i traktować wszystkich uczniów;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realizować zadania związane z awansem zawodowym nauczycieli;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prowadzić na bieżąco i zgodnie z przepisami dokumentację procesu dydaktycznego;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przygotowywać się do zajęć dydaktycznych i wychowawczych;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podnosić i aktualizować wiedzę i umiejętności pedagogiczne;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wzbogacać warsztat pracy i dbać o powierzone pomoce i sprzęt;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aktywnie uczestniczyć we wszystkich posiedzeniach Rad Pedagogicznych;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stosować nowatorskie metody pracy i programy nauczania;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wspomagać rozwój psychofizyczny ucznia poprzez prowadzenie różnorodnych form oddziaływań w ramach zajęć pozalekcyjnych;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udzielać pomocy w przezwyciężaniu niepowodzeń szkolnych;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prowadzić opiekę nad studentami realizującymi praktyki;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lastRenderedPageBreak/>
        <w:t>realizować zajęcia opiekuńcze, wychowawcze uwzględniając potrzeby i zainteresowania uczniów;</w:t>
      </w:r>
    </w:p>
    <w:p w:rsidR="002C715F" w:rsidRPr="00D8228D" w:rsidRDefault="002C715F">
      <w:pPr>
        <w:pStyle w:val="Standard"/>
        <w:numPr>
          <w:ilvl w:val="0"/>
          <w:numId w:val="99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wypełniać inne  zadania zlecone przez Dyrektora.</w:t>
      </w:r>
    </w:p>
    <w:p w:rsidR="002C715F" w:rsidRPr="00D8228D" w:rsidRDefault="002C715F">
      <w:pPr>
        <w:pStyle w:val="Standard"/>
        <w:numPr>
          <w:ilvl w:val="0"/>
          <w:numId w:val="95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Nauczyciele danego przedmiotu lub nauczyciele grupy przedmiotów pokrewnych tworzą zespoły przedmiotowe zwane Komisjami Przedmiotowymi. Pracą Komisji Przedmiotowej kieruje powołany przez Dyrektora Zespołu przewodniczący komisji,</w:t>
      </w:r>
    </w:p>
    <w:p w:rsidR="002C715F" w:rsidRPr="00D8228D" w:rsidRDefault="002C715F">
      <w:pPr>
        <w:pStyle w:val="Standard"/>
        <w:numPr>
          <w:ilvl w:val="0"/>
          <w:numId w:val="95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 xml:space="preserve"> Cele i zadania Komisji Przedmiotowych obejmują :</w:t>
      </w:r>
    </w:p>
    <w:p w:rsidR="002C715F" w:rsidRPr="00D8228D" w:rsidRDefault="002C715F">
      <w:pPr>
        <w:pStyle w:val="Standard"/>
        <w:numPr>
          <w:ilvl w:val="0"/>
          <w:numId w:val="100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zorganizowanie współpracy nauczycieli dla uzgodnienia sposobów realizacji programu nauczania, korelowanie treści nauczania przedmiotów pokrewnych, a także uzgodnienie decyzji w sprawie wyboru programu nauczania;</w:t>
      </w:r>
    </w:p>
    <w:p w:rsidR="002C715F" w:rsidRPr="00D8228D" w:rsidRDefault="002C715F">
      <w:pPr>
        <w:pStyle w:val="Standard"/>
        <w:numPr>
          <w:ilvl w:val="0"/>
          <w:numId w:val="100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opiniowanie programu z zakresu kształcenia ogólnego przed dopuszczeniem do użytku</w:t>
      </w:r>
      <w:r w:rsidRPr="00D8228D">
        <w:rPr>
          <w:sz w:val="24"/>
        </w:rPr>
        <w:br/>
        <w:t>w Zespole;</w:t>
      </w:r>
    </w:p>
    <w:p w:rsidR="002C715F" w:rsidRPr="00D8228D" w:rsidRDefault="002C715F">
      <w:pPr>
        <w:pStyle w:val="Standard"/>
        <w:numPr>
          <w:ilvl w:val="0"/>
          <w:numId w:val="100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wspólne opracowanie szczegółowych kryteriów oceniania uczniów oraz sposobów badania wyników nauczania;</w:t>
      </w:r>
    </w:p>
    <w:p w:rsidR="002C715F" w:rsidRPr="00D8228D" w:rsidRDefault="002C715F">
      <w:pPr>
        <w:pStyle w:val="Standard"/>
        <w:numPr>
          <w:ilvl w:val="0"/>
          <w:numId w:val="100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organizowanie wewnątrzszkolnego doskonalenia zawodowego oraz doradztwa metodycznego dla początkujących nauczycieli;</w:t>
      </w:r>
    </w:p>
    <w:p w:rsidR="002C715F" w:rsidRPr="00D8228D" w:rsidRDefault="002C715F">
      <w:pPr>
        <w:pStyle w:val="Standard"/>
        <w:numPr>
          <w:ilvl w:val="0"/>
          <w:numId w:val="100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współdziałanie w organizowaniu pracowni przedmiotowych i w uzupełnianiu ich wyposażenia;</w:t>
      </w:r>
    </w:p>
    <w:p w:rsidR="002C715F" w:rsidRPr="00D8228D" w:rsidRDefault="002C715F">
      <w:pPr>
        <w:pStyle w:val="Standard"/>
        <w:numPr>
          <w:ilvl w:val="0"/>
          <w:numId w:val="100"/>
        </w:numPr>
        <w:suppressAutoHyphens w:val="0"/>
        <w:spacing w:before="120" w:after="120" w:line="360" w:lineRule="auto"/>
        <w:jc w:val="both"/>
      </w:pPr>
      <w:r w:rsidRPr="00D8228D">
        <w:rPr>
          <w:sz w:val="24"/>
        </w:rPr>
        <w:t>wspólne opiniowanie przygotowywanych w Zespole autorskich, innowacyjnych i eksperymentalnych programów nauczania.</w:t>
      </w:r>
    </w:p>
    <w:p w:rsidR="002C715F" w:rsidRPr="00D8228D" w:rsidRDefault="002C715F">
      <w:pPr>
        <w:pStyle w:val="Standard"/>
        <w:numPr>
          <w:ilvl w:val="0"/>
          <w:numId w:val="96"/>
        </w:numPr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Komisja Przedmiotowa zobowiązana jest do dokumentowania swej pracy i składania z niej okresowych sprawozdań na posiedzeniu Rady Pedagogicznej.</w:t>
      </w:r>
    </w:p>
    <w:p w:rsidR="002C715F" w:rsidRPr="00D8228D" w:rsidRDefault="002C715F" w:rsidP="002C715F">
      <w:pPr>
        <w:pStyle w:val="Paragraf"/>
        <w:rPr>
          <w:color w:val="auto"/>
        </w:rPr>
      </w:pPr>
      <w:bookmarkStart w:id="35" w:name="_Toc182388648"/>
      <w:bookmarkStart w:id="36" w:name="_Toc239074235"/>
      <w:bookmarkStart w:id="37" w:name="_Hlk182380314"/>
      <w:r w:rsidRPr="00D8228D">
        <w:rPr>
          <w:color w:val="auto"/>
        </w:rPr>
        <w:t>Stanowiska kierownicze – zakres zadań</w:t>
      </w:r>
      <w:bookmarkEnd w:id="35"/>
      <w:bookmarkEnd w:id="36"/>
    </w:p>
    <w:bookmarkEnd w:id="37"/>
    <w:p w:rsidR="002C715F" w:rsidRPr="00D8228D" w:rsidRDefault="002C715F" w:rsidP="002C715F">
      <w:pPr>
        <w:pStyle w:val="Standard"/>
        <w:spacing w:before="120" w:after="120" w:line="360" w:lineRule="auto"/>
        <w:ind w:left="360"/>
        <w:rPr>
          <w:bCs/>
          <w:iCs/>
          <w:sz w:val="24"/>
          <w:szCs w:val="24"/>
        </w:rPr>
      </w:pPr>
      <w:r w:rsidRPr="00D8228D">
        <w:rPr>
          <w:bCs/>
          <w:iCs/>
          <w:sz w:val="26"/>
          <w:szCs w:val="26"/>
        </w:rPr>
        <w:t xml:space="preserve">§ </w:t>
      </w:r>
      <w:r w:rsidR="00376A83" w:rsidRPr="00D8228D">
        <w:rPr>
          <w:bCs/>
          <w:iCs/>
          <w:sz w:val="26"/>
          <w:szCs w:val="26"/>
        </w:rPr>
        <w:t>11</w:t>
      </w:r>
      <w:r w:rsidRPr="00D8228D">
        <w:rPr>
          <w:bCs/>
          <w:iCs/>
          <w:sz w:val="26"/>
          <w:szCs w:val="26"/>
        </w:rPr>
        <w:t xml:space="preserve">.1. </w:t>
      </w:r>
      <w:r w:rsidRPr="00D8228D">
        <w:rPr>
          <w:rFonts w:ascii="New Times Roman" w:hAnsi="New Times Roman"/>
          <w:sz w:val="24"/>
          <w:szCs w:val="24"/>
        </w:rPr>
        <w:t>Zakres zadań wicedyrektora ds. dydaktyczno – wychowawczych:</w:t>
      </w:r>
    </w:p>
    <w:p w:rsidR="002C715F" w:rsidRPr="00D8228D" w:rsidRDefault="002C715F">
      <w:pPr>
        <w:pStyle w:val="Tekstpodstawowy2"/>
        <w:numPr>
          <w:ilvl w:val="0"/>
          <w:numId w:val="113"/>
        </w:numPr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w zakresie kierowania działalnością dydaktyczno- opiekuńczo-wychowawczą:</w:t>
      </w:r>
    </w:p>
    <w:p w:rsidR="002C715F" w:rsidRPr="00D8228D" w:rsidRDefault="002C715F">
      <w:pPr>
        <w:pStyle w:val="Akapitzlist"/>
        <w:widowControl/>
        <w:numPr>
          <w:ilvl w:val="0"/>
          <w:numId w:val="115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Przydział sal lekcyjnych, przewodniczenie komisji podziału godzin;</w:t>
      </w:r>
    </w:p>
    <w:p w:rsidR="002C715F" w:rsidRPr="00D8228D" w:rsidRDefault="002C715F">
      <w:pPr>
        <w:pStyle w:val="Akapitzlist"/>
        <w:widowControl/>
        <w:numPr>
          <w:ilvl w:val="0"/>
          <w:numId w:val="115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Nadzór nad działalnością biblioteki szkolnej,</w:t>
      </w:r>
    </w:p>
    <w:p w:rsidR="002C715F" w:rsidRPr="00D8228D" w:rsidRDefault="002C715F">
      <w:pPr>
        <w:pStyle w:val="Akapitzlist"/>
        <w:widowControl/>
        <w:numPr>
          <w:ilvl w:val="0"/>
          <w:numId w:val="115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Nadzór nad działalnością wychowawcami klas, </w:t>
      </w:r>
    </w:p>
    <w:p w:rsidR="002C715F" w:rsidRPr="00D8228D" w:rsidRDefault="002C715F">
      <w:pPr>
        <w:pStyle w:val="Akapitzlist"/>
        <w:widowControl/>
        <w:numPr>
          <w:ilvl w:val="0"/>
          <w:numId w:val="115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Nadzór nad obsługą socjalną pracowników, </w:t>
      </w:r>
    </w:p>
    <w:p w:rsidR="002C715F" w:rsidRPr="00D8228D" w:rsidRDefault="002C715F">
      <w:pPr>
        <w:pStyle w:val="Akapitzlist"/>
        <w:widowControl/>
        <w:numPr>
          <w:ilvl w:val="0"/>
          <w:numId w:val="115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Nadzór nad organizacją i przebiegiem imprez szkolnych, apeli;</w:t>
      </w:r>
    </w:p>
    <w:p w:rsidR="002C715F" w:rsidRPr="00D8228D" w:rsidRDefault="002C715F">
      <w:pPr>
        <w:pStyle w:val="Akapitzlist"/>
        <w:widowControl/>
        <w:numPr>
          <w:ilvl w:val="0"/>
          <w:numId w:val="115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Obserwacje lekcji i innych zajęć pozalekcyjnych, udzielanie nauczycielom po obserwacyjnego instruktażu i zaleceń oraz kontrola ich wykonania;</w:t>
      </w:r>
    </w:p>
    <w:p w:rsidR="002C715F" w:rsidRPr="00D8228D" w:rsidRDefault="002C715F">
      <w:pPr>
        <w:pStyle w:val="Akapitzlist"/>
        <w:widowControl/>
        <w:numPr>
          <w:ilvl w:val="0"/>
          <w:numId w:val="115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Kontrola dziennika elektronicznego;</w:t>
      </w:r>
    </w:p>
    <w:p w:rsidR="002C715F" w:rsidRPr="00D8228D" w:rsidRDefault="002C715F">
      <w:pPr>
        <w:pStyle w:val="Akapitzlist"/>
        <w:widowControl/>
        <w:numPr>
          <w:ilvl w:val="0"/>
          <w:numId w:val="115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Opracowanie i przedstawienie Dyrektorowi i Radzie Pedagogicznej analizy wyników nauczania i frekwencji uczniów;</w:t>
      </w:r>
    </w:p>
    <w:p w:rsidR="002C715F" w:rsidRPr="00D8228D" w:rsidRDefault="002C715F">
      <w:pPr>
        <w:pStyle w:val="Akapitzlist"/>
        <w:widowControl/>
        <w:numPr>
          <w:ilvl w:val="0"/>
          <w:numId w:val="115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PełnieniefunkcjiZastępcyPrzewodniczącegoPaństwowejKomisjiEgzaminacyjnej, Egzaminu Maturalnego,   opracowanie harmonogramu matur.</w:t>
      </w:r>
    </w:p>
    <w:p w:rsidR="002C715F" w:rsidRPr="00D8228D" w:rsidRDefault="002C715F">
      <w:pPr>
        <w:pStyle w:val="Tekstpodstawowy2"/>
        <w:numPr>
          <w:ilvl w:val="0"/>
          <w:numId w:val="114"/>
        </w:numPr>
        <w:tabs>
          <w:tab w:val="left" w:pos="709"/>
        </w:tabs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w zakresie organizacji działalności szkoły:</w:t>
      </w:r>
    </w:p>
    <w:p w:rsidR="002C715F" w:rsidRPr="00D8228D" w:rsidRDefault="002C715F">
      <w:pPr>
        <w:pStyle w:val="Akapitzlist"/>
        <w:widowControl/>
        <w:numPr>
          <w:ilvl w:val="0"/>
          <w:numId w:val="116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Nadzór nad pracą Komisji Przedmiotowych z wyjątkiem Komisji Przedmiotów Zawodowych;</w:t>
      </w:r>
    </w:p>
    <w:p w:rsidR="002C715F" w:rsidRPr="00D8228D" w:rsidRDefault="002C715F">
      <w:pPr>
        <w:pStyle w:val="Akapitzlist"/>
        <w:widowControl/>
        <w:numPr>
          <w:ilvl w:val="0"/>
          <w:numId w:val="116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Nadzór i koordynacja pracy Samorządu Uczniowskiego i innych organizacji uczniowskich;</w:t>
      </w:r>
    </w:p>
    <w:p w:rsidR="002C715F" w:rsidRPr="00D8228D" w:rsidRDefault="002C715F">
      <w:pPr>
        <w:pStyle w:val="Akapitzlist"/>
        <w:widowControl/>
        <w:numPr>
          <w:ilvl w:val="0"/>
          <w:numId w:val="116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Nadzór i koordynacja nad wycieczkami szkolnymi i innymi imprezami szkolnymi;</w:t>
      </w:r>
    </w:p>
    <w:p w:rsidR="002C715F" w:rsidRPr="00D8228D" w:rsidRDefault="002C715F">
      <w:pPr>
        <w:pStyle w:val="Akapitzlist"/>
        <w:widowControl/>
        <w:numPr>
          <w:ilvl w:val="0"/>
          <w:numId w:val="116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Nadzorowanie pracy wychowawców klasowych;</w:t>
      </w:r>
    </w:p>
    <w:p w:rsidR="002C715F" w:rsidRPr="00D8228D" w:rsidRDefault="002C715F">
      <w:pPr>
        <w:pStyle w:val="Akapitzlist"/>
        <w:widowControl/>
        <w:numPr>
          <w:ilvl w:val="0"/>
          <w:numId w:val="116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Nadzór nad pracą pedagoga szkolnego, psychologa i pedagoga specjalnego;</w:t>
      </w:r>
    </w:p>
    <w:p w:rsidR="002C715F" w:rsidRPr="00D8228D" w:rsidRDefault="002C715F">
      <w:pPr>
        <w:pStyle w:val="Akapitzlist"/>
        <w:widowControl/>
        <w:numPr>
          <w:ilvl w:val="0"/>
          <w:numId w:val="116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Kontrola terminowości rozpoczynania i kończenia przez nauczycieli lekcji i dyżurów;</w:t>
      </w:r>
    </w:p>
    <w:p w:rsidR="002C715F" w:rsidRPr="00D8228D" w:rsidRDefault="002C715F">
      <w:pPr>
        <w:pStyle w:val="Akapitzlist"/>
        <w:widowControl/>
        <w:numPr>
          <w:ilvl w:val="0"/>
          <w:numId w:val="116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Przewodniczenie komisji opracowującej Program Wychowawczo – Profilaktyczny;</w:t>
      </w:r>
    </w:p>
    <w:p w:rsidR="002C715F" w:rsidRPr="00D8228D" w:rsidRDefault="002C715F">
      <w:pPr>
        <w:pStyle w:val="Akapitzlist"/>
        <w:widowControl/>
        <w:numPr>
          <w:ilvl w:val="0"/>
          <w:numId w:val="116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Praca w komisji podziału godzin;</w:t>
      </w:r>
    </w:p>
    <w:p w:rsidR="002C715F" w:rsidRPr="00D8228D" w:rsidRDefault="002C715F">
      <w:pPr>
        <w:pStyle w:val="Akapitzlist"/>
        <w:widowControl/>
        <w:numPr>
          <w:ilvl w:val="0"/>
          <w:numId w:val="116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Opracowanie i przedstawienie Dyrektorowi i Radzie Pedagogicznej sprawozdania z działalności opiekuńczo- wychowawczej.</w:t>
      </w:r>
    </w:p>
    <w:p w:rsidR="002C715F" w:rsidRPr="00D8228D" w:rsidRDefault="002C715F">
      <w:pPr>
        <w:pStyle w:val="Tekstpodstawowy2"/>
        <w:numPr>
          <w:ilvl w:val="0"/>
          <w:numId w:val="114"/>
        </w:numPr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w zakresie spraw kadrowych, wychowawczych:</w:t>
      </w:r>
    </w:p>
    <w:p w:rsidR="002C715F" w:rsidRPr="00D8228D" w:rsidRDefault="002C715F">
      <w:pPr>
        <w:pStyle w:val="Akapitzlist"/>
        <w:widowControl/>
        <w:numPr>
          <w:ilvl w:val="1"/>
          <w:numId w:val="162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Organizacja kontroli posiadania przez uczniów obuwia zastępczego i właściwego ubioru;</w:t>
      </w:r>
    </w:p>
    <w:p w:rsidR="002C715F" w:rsidRPr="00D8228D" w:rsidRDefault="002C715F">
      <w:pPr>
        <w:pStyle w:val="Akapitzlist"/>
        <w:widowControl/>
        <w:numPr>
          <w:ilvl w:val="1"/>
          <w:numId w:val="162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Wnioskowanie do Dyrektora Zespołu w sprawie wezwań Rodziców uczniów sprawiających szczególne trudności wychowawcze;</w:t>
      </w:r>
    </w:p>
    <w:p w:rsidR="005F5A83" w:rsidRPr="00D8228D" w:rsidRDefault="002C715F">
      <w:pPr>
        <w:pStyle w:val="Akapitzlist"/>
        <w:widowControl/>
        <w:numPr>
          <w:ilvl w:val="1"/>
          <w:numId w:val="162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Odpowiedzialność za stan arkuszy ocen.</w:t>
      </w:r>
    </w:p>
    <w:p w:rsidR="002C715F" w:rsidRPr="00D8228D" w:rsidRDefault="002C715F">
      <w:pPr>
        <w:pStyle w:val="Akapitzlist"/>
        <w:widowControl/>
        <w:numPr>
          <w:ilvl w:val="1"/>
          <w:numId w:val="162"/>
        </w:numPr>
        <w:autoSpaceDE/>
        <w:autoSpaceDN/>
        <w:spacing w:after="160" w:line="36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szCs w:val="24"/>
          <w:lang w:val="pl-PL"/>
        </w:rPr>
        <w:t>Wypełnianie innych czynności zleconych przez Dyrektora Zespołu</w:t>
      </w:r>
    </w:p>
    <w:p w:rsidR="002C715F" w:rsidRPr="00D8228D" w:rsidRDefault="002C715F" w:rsidP="002C715F">
      <w:pPr>
        <w:pStyle w:val="Tekstpodstawowy2"/>
        <w:spacing w:before="120" w:after="120" w:line="360" w:lineRule="auto"/>
        <w:ind w:left="540"/>
        <w:jc w:val="both"/>
        <w:rPr>
          <w:rFonts w:ascii="New Times Roman" w:hAnsi="New Times Roman"/>
          <w:szCs w:val="24"/>
        </w:rPr>
      </w:pPr>
    </w:p>
    <w:p w:rsidR="002C715F" w:rsidRPr="00D8228D" w:rsidRDefault="002C715F">
      <w:pPr>
        <w:pStyle w:val="Tekstpodstawowy2"/>
        <w:numPr>
          <w:ilvl w:val="0"/>
          <w:numId w:val="165"/>
        </w:numPr>
        <w:spacing w:before="120" w:after="120" w:line="360" w:lineRule="auto"/>
        <w:rPr>
          <w:rFonts w:ascii="New Times Roman" w:hAnsi="New Times Roman"/>
          <w:szCs w:val="24"/>
        </w:rPr>
      </w:pPr>
      <w:r w:rsidRPr="00D8228D">
        <w:rPr>
          <w:rFonts w:ascii="New Times Roman" w:hAnsi="New Times Roman"/>
          <w:szCs w:val="24"/>
        </w:rPr>
        <w:t xml:space="preserve">Zakres zadań wicedyrektora ds. ekonomicznych i zawodowych: </w:t>
      </w:r>
    </w:p>
    <w:p w:rsidR="002C715F" w:rsidRPr="00D8228D" w:rsidRDefault="002C715F">
      <w:pPr>
        <w:pStyle w:val="Tekstpodstawowy2"/>
        <w:numPr>
          <w:ilvl w:val="3"/>
          <w:numId w:val="117"/>
        </w:numPr>
        <w:spacing w:before="120" w:after="120" w:line="360" w:lineRule="auto"/>
        <w:jc w:val="both"/>
        <w:rPr>
          <w:rFonts w:ascii="New Times Roman" w:hAnsi="New Times Roman"/>
          <w:szCs w:val="24"/>
        </w:rPr>
      </w:pPr>
      <w:r w:rsidRPr="00D8228D">
        <w:rPr>
          <w:rFonts w:ascii="New Times Roman" w:hAnsi="New Times Roman"/>
          <w:szCs w:val="24"/>
        </w:rPr>
        <w:t>w zakresie kierowania działalnością dydaktyczno- wychowawczo- opiekuńczą:</w:t>
      </w:r>
    </w:p>
    <w:p w:rsidR="002C715F" w:rsidRPr="00D8228D" w:rsidRDefault="002C715F">
      <w:pPr>
        <w:pStyle w:val="Akapitzlist"/>
        <w:widowControl/>
        <w:numPr>
          <w:ilvl w:val="0"/>
          <w:numId w:val="118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Przydzielanie w uzgodnieniu z Dyrektorem Zespołu i Radą Pedagogiczną przydziału zajęć lekcyjnych i pozalekcyjnych oraz dodatkowych obowiązków dla nauczycieli;</w:t>
      </w:r>
    </w:p>
    <w:p w:rsidR="002C715F" w:rsidRPr="00D8228D" w:rsidRDefault="002C715F">
      <w:pPr>
        <w:pStyle w:val="Akapitzlist"/>
        <w:widowControl/>
        <w:numPr>
          <w:ilvl w:val="0"/>
          <w:numId w:val="118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Sprawowanie nadzoru pedagogicznego, w tym obserwacje lekcji i innych zajęć.</w:t>
      </w:r>
    </w:p>
    <w:p w:rsidR="002C715F" w:rsidRPr="00D8228D" w:rsidRDefault="002C715F">
      <w:pPr>
        <w:pStyle w:val="Tekstpodstawowy2"/>
        <w:numPr>
          <w:ilvl w:val="3"/>
          <w:numId w:val="117"/>
        </w:numPr>
        <w:spacing w:before="120" w:after="120" w:line="360" w:lineRule="auto"/>
        <w:jc w:val="both"/>
        <w:rPr>
          <w:rFonts w:ascii="New Times Roman" w:hAnsi="New Times Roman"/>
          <w:szCs w:val="24"/>
        </w:rPr>
      </w:pPr>
      <w:r w:rsidRPr="00D8228D">
        <w:rPr>
          <w:rFonts w:ascii="New Times Roman" w:hAnsi="New Times Roman"/>
          <w:szCs w:val="24"/>
        </w:rPr>
        <w:t>w zakresie organizacji działalności Zespołu: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Opracowanie arkuszy organizacyjnych kursów CKZ;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Opracowanie arkuszy organizacyjnych kursów KKZ;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Opracowanie arkuszy organizacyjnych dla kształcenia zawodowego w ramach branżowej szkoły II stopnia oraz szkół policealnych;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Opracowanie podziału godzin dla kształcenia zawodowego w ramach branżowej szkoły II stopnia oraz szkół policealnych;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Nawiązywanie i utrzymywanie kontaktów z instytucjami i przedsiębiorstwami, które prowadzą praktyki zawodowe dla słuchaczy, praktyki miesięczne oraz zajęcia praktyczne dla uczniów pracowników młodocianych.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Planowanie i organizowanie praktyk miesięcznych dla uczniów technikum;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Nadzorowanie realizacji praktycznej nauki zawodu uczniów – pracowników młodocianych.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Zabezpieczenie szkolnego zestawu programów nauczania dla zawodów;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Sprawdzanie dyżurów śródlekcyjnych;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Przewodniczenie komisji ds. opracowania i modyfikacji programów nauczania dla zawodu;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Nadzór nad pracą Komisji Przedmiotów Zawodowych;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Przewodniczenie pracom Komisji Rekrutacyjnej.</w:t>
      </w:r>
    </w:p>
    <w:p w:rsidR="002C715F" w:rsidRPr="00D8228D" w:rsidRDefault="002C715F">
      <w:pPr>
        <w:pStyle w:val="Akapitzlist"/>
        <w:widowControl/>
        <w:numPr>
          <w:ilvl w:val="0"/>
          <w:numId w:val="119"/>
        </w:numPr>
        <w:autoSpaceDE/>
        <w:autoSpaceDN/>
        <w:spacing w:after="160" w:line="360" w:lineRule="auto"/>
        <w:ind w:left="720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Nadzorowanie i opieka nad monitoringiem wizyjnym szkoły;</w:t>
      </w:r>
    </w:p>
    <w:p w:rsidR="002C715F" w:rsidRPr="00D8228D" w:rsidRDefault="002C715F">
      <w:pPr>
        <w:pStyle w:val="Tekstpodstawowy2"/>
        <w:numPr>
          <w:ilvl w:val="3"/>
          <w:numId w:val="117"/>
        </w:numPr>
        <w:spacing w:before="120" w:after="120" w:line="360" w:lineRule="auto"/>
        <w:jc w:val="both"/>
        <w:rPr>
          <w:rFonts w:ascii="New Times Roman" w:hAnsi="New Times Roman"/>
          <w:szCs w:val="24"/>
        </w:rPr>
      </w:pPr>
      <w:r w:rsidRPr="00D8228D">
        <w:rPr>
          <w:rFonts w:ascii="New Times Roman" w:hAnsi="New Times Roman"/>
          <w:szCs w:val="24"/>
        </w:rPr>
        <w:t>w zakresie spraw administracyjno- gospodarczych:</w:t>
      </w:r>
    </w:p>
    <w:p w:rsidR="002C715F" w:rsidRPr="00D8228D" w:rsidRDefault="002C715F">
      <w:pPr>
        <w:pStyle w:val="Akapitzlist"/>
        <w:widowControl/>
        <w:numPr>
          <w:ilvl w:val="0"/>
          <w:numId w:val="120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Nadzór nad realizacją ustawy o zamówieniach publicznych;</w:t>
      </w:r>
    </w:p>
    <w:p w:rsidR="002C715F" w:rsidRPr="00D8228D" w:rsidRDefault="002C715F">
      <w:pPr>
        <w:pStyle w:val="Akapitzlist"/>
        <w:widowControl/>
        <w:numPr>
          <w:ilvl w:val="0"/>
          <w:numId w:val="120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Kieruje i odpowiada za pracę CKZ (kierowanie uczniów na kursy dokształcające w ramach CKZ, organizowanie kursów dokształcających);</w:t>
      </w:r>
    </w:p>
    <w:p w:rsidR="002C715F" w:rsidRPr="00D8228D" w:rsidRDefault="002C715F">
      <w:pPr>
        <w:pStyle w:val="Akapitzlist"/>
        <w:widowControl/>
        <w:numPr>
          <w:ilvl w:val="0"/>
          <w:numId w:val="120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Koordynuje i nadzoruje przebieg zajęć praktycznych i praktyk zawodowych;</w:t>
      </w:r>
    </w:p>
    <w:p w:rsidR="002C715F" w:rsidRPr="00D8228D" w:rsidRDefault="002C715F">
      <w:pPr>
        <w:pStyle w:val="Akapitzlist"/>
        <w:widowControl/>
        <w:numPr>
          <w:ilvl w:val="0"/>
          <w:numId w:val="120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Stały kontakt z zakładami i rzemieślnikami;</w:t>
      </w:r>
    </w:p>
    <w:p w:rsidR="002C715F" w:rsidRPr="00D8228D" w:rsidRDefault="002C715F">
      <w:pPr>
        <w:pStyle w:val="Akapitzlist"/>
        <w:widowControl/>
        <w:numPr>
          <w:ilvl w:val="0"/>
          <w:numId w:val="120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Terminowe zawieranie umów i kontrola realizacji ustaleń wynikających z umów.</w:t>
      </w:r>
    </w:p>
    <w:p w:rsidR="002C715F" w:rsidRPr="00D8228D" w:rsidRDefault="002C715F">
      <w:pPr>
        <w:pStyle w:val="Akapitzlist"/>
        <w:widowControl/>
        <w:numPr>
          <w:ilvl w:val="0"/>
          <w:numId w:val="120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lastRenderedPageBreak/>
        <w:t xml:space="preserve">Wypełnianie innych czynności zleconych przez Dyrektora Zespołu. </w:t>
      </w:r>
    </w:p>
    <w:p w:rsidR="002C715F" w:rsidRPr="00D8228D" w:rsidRDefault="002C715F">
      <w:pPr>
        <w:pStyle w:val="Tekstpodstawowy2"/>
        <w:numPr>
          <w:ilvl w:val="0"/>
          <w:numId w:val="165"/>
        </w:numPr>
        <w:spacing w:before="120" w:after="120" w:line="360" w:lineRule="auto"/>
        <w:jc w:val="both"/>
        <w:rPr>
          <w:rFonts w:ascii="New Times Roman" w:hAnsi="New Times Roman"/>
          <w:szCs w:val="24"/>
        </w:rPr>
      </w:pPr>
      <w:r w:rsidRPr="00D8228D">
        <w:rPr>
          <w:rFonts w:ascii="New Times Roman" w:hAnsi="New Times Roman"/>
          <w:szCs w:val="24"/>
        </w:rPr>
        <w:t xml:space="preserve">Zakres zadań wicedyrektora ds. Centrum Kształcenia Ustawicznego: </w:t>
      </w:r>
    </w:p>
    <w:p w:rsidR="002C715F" w:rsidRPr="00D8228D" w:rsidRDefault="002C715F">
      <w:pPr>
        <w:pStyle w:val="Tekstpodstawowy2"/>
        <w:numPr>
          <w:ilvl w:val="3"/>
          <w:numId w:val="119"/>
        </w:numPr>
        <w:spacing w:before="120" w:after="120" w:line="360" w:lineRule="auto"/>
        <w:jc w:val="both"/>
        <w:rPr>
          <w:rFonts w:ascii="New Times Roman" w:hAnsi="New Times Roman"/>
          <w:szCs w:val="24"/>
        </w:rPr>
      </w:pPr>
      <w:r w:rsidRPr="00D8228D">
        <w:rPr>
          <w:rFonts w:ascii="New Times Roman" w:hAnsi="New Times Roman"/>
          <w:szCs w:val="24"/>
        </w:rPr>
        <w:t>Do kompetencji wicedyrektora ds. Centrum Kształcenia Ustawicznego należy:</w:t>
      </w:r>
    </w:p>
    <w:p w:rsidR="002C715F" w:rsidRPr="00D8228D" w:rsidRDefault="002C715F">
      <w:pPr>
        <w:pStyle w:val="Akapitzlist"/>
        <w:widowControl/>
        <w:numPr>
          <w:ilvl w:val="0"/>
          <w:numId w:val="121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Sprawdzanie i odpowiedzialność merytoryczna za godziny ponadwymiarowe nauczycieli;</w:t>
      </w:r>
    </w:p>
    <w:p w:rsidR="002C715F" w:rsidRPr="00D8228D" w:rsidRDefault="002C715F">
      <w:pPr>
        <w:pStyle w:val="Akapitzlist"/>
        <w:widowControl/>
        <w:numPr>
          <w:ilvl w:val="0"/>
          <w:numId w:val="121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Przewodniczenie i kontrola pracy komisji ds. Statutu Szkoły</w:t>
      </w:r>
    </w:p>
    <w:p w:rsidR="002C715F" w:rsidRPr="00D8228D" w:rsidRDefault="002C715F">
      <w:pPr>
        <w:pStyle w:val="Akapitzlist"/>
        <w:widowControl/>
        <w:numPr>
          <w:ilvl w:val="0"/>
          <w:numId w:val="121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Kontrola dzienników tradycyjnych i dziennika elektronicznego</w:t>
      </w:r>
    </w:p>
    <w:p w:rsidR="002C715F" w:rsidRPr="00D8228D" w:rsidRDefault="002C715F">
      <w:pPr>
        <w:pStyle w:val="Akapitzlist"/>
        <w:widowControl/>
        <w:numPr>
          <w:ilvl w:val="0"/>
          <w:numId w:val="121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Kierowanie i bezpośredni nadzór nad funkcjonowaniem Centrum Kształcenia Ustawicznego wchodzącego w skład Zespołu Szkół Technicznych i Ogólnokształcących im. Jana Pawła II w Limanowej;</w:t>
      </w:r>
    </w:p>
    <w:p w:rsidR="002C715F" w:rsidRPr="00D8228D" w:rsidRDefault="002C715F">
      <w:pPr>
        <w:pStyle w:val="Akapitzlist"/>
        <w:widowControl/>
        <w:numPr>
          <w:ilvl w:val="0"/>
          <w:numId w:val="121"/>
        </w:numPr>
        <w:autoSpaceDE/>
        <w:autoSpaceDN/>
        <w:spacing w:after="160" w:line="360" w:lineRule="auto"/>
        <w:ind w:left="1080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Planowanie i organizowanie zajęć ogólnych w kształceniu dorosłych;</w:t>
      </w:r>
    </w:p>
    <w:p w:rsidR="002C715F" w:rsidRPr="00D8228D" w:rsidRDefault="002C715F">
      <w:pPr>
        <w:pStyle w:val="Akapitzlist"/>
        <w:widowControl/>
        <w:numPr>
          <w:ilvl w:val="3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Wicedyrektor ds. Centrum Kształcenia Ustawicznego odpowiada za:</w:t>
      </w:r>
    </w:p>
    <w:p w:rsidR="002C715F" w:rsidRPr="00D8228D" w:rsidRDefault="002C715F">
      <w:pPr>
        <w:pStyle w:val="Akapitzlist"/>
        <w:widowControl/>
        <w:numPr>
          <w:ilvl w:val="0"/>
          <w:numId w:val="122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Organizowanie i nadzorowanie całokształtu pracy w szkołach dla dorosłych;</w:t>
      </w:r>
    </w:p>
    <w:p w:rsidR="002C715F" w:rsidRPr="00D8228D" w:rsidRDefault="002C715F">
      <w:pPr>
        <w:pStyle w:val="Akapitzlist"/>
        <w:widowControl/>
        <w:numPr>
          <w:ilvl w:val="0"/>
          <w:numId w:val="122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Kierowanie bieżącą działalnością dydaktyczno-opiekuńczą CKU;</w:t>
      </w:r>
    </w:p>
    <w:p w:rsidR="002C715F" w:rsidRPr="00D8228D" w:rsidRDefault="002C715F">
      <w:pPr>
        <w:pStyle w:val="Akapitzlist"/>
        <w:widowControl/>
        <w:numPr>
          <w:ilvl w:val="0"/>
          <w:numId w:val="122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Organizowanie pracy Centrum w tym zwłaszcza rozkładu zajęć (forma stacjonarna  i zaoczna), sesji egzaminacyjnej  w formie zaocznej;</w:t>
      </w:r>
    </w:p>
    <w:p w:rsidR="002C715F" w:rsidRPr="00D8228D" w:rsidRDefault="002C715F">
      <w:pPr>
        <w:pStyle w:val="Akapitzlist"/>
        <w:widowControl/>
        <w:numPr>
          <w:ilvl w:val="0"/>
          <w:numId w:val="122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Podejmowanie decyzji w sprawach przyjmowania słuchaczy do CKU, przenoszenie ich do innych semestrów;</w:t>
      </w:r>
    </w:p>
    <w:p w:rsidR="002C715F" w:rsidRPr="00D8228D" w:rsidRDefault="002C715F">
      <w:pPr>
        <w:pStyle w:val="Akapitzlist"/>
        <w:widowControl/>
        <w:numPr>
          <w:ilvl w:val="0"/>
          <w:numId w:val="122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Organizowanie i nadzorowanie pracy w pozaszkolnych formach kształcenia;</w:t>
      </w:r>
    </w:p>
    <w:p w:rsidR="002C715F" w:rsidRPr="00D8228D" w:rsidRDefault="002C715F">
      <w:pPr>
        <w:pStyle w:val="Akapitzlist"/>
        <w:widowControl/>
        <w:numPr>
          <w:ilvl w:val="0"/>
          <w:numId w:val="122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Nadzorowanie prowadzenia dokumentacji związanej z organizacją kursów, przedstawienie sprawozdania na konferencjach plenarnych Zespołu z działalności kursowej CKU;</w:t>
      </w:r>
    </w:p>
    <w:p w:rsidR="002C715F" w:rsidRPr="00D8228D" w:rsidRDefault="002C715F">
      <w:pPr>
        <w:pStyle w:val="Akapitzlist"/>
        <w:widowControl/>
        <w:numPr>
          <w:ilvl w:val="0"/>
          <w:numId w:val="122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Reprezentowanie Centrum na zewnątrz;</w:t>
      </w:r>
    </w:p>
    <w:p w:rsidR="002C715F" w:rsidRPr="00D8228D" w:rsidRDefault="002C715F">
      <w:pPr>
        <w:pStyle w:val="Akapitzlist"/>
        <w:widowControl/>
        <w:numPr>
          <w:ilvl w:val="0"/>
          <w:numId w:val="122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Planowanie i organizowanie wszystkich imprez związanych z promocją szkoły.</w:t>
      </w:r>
    </w:p>
    <w:p w:rsidR="002C715F" w:rsidRPr="00D8228D" w:rsidRDefault="002C715F">
      <w:pPr>
        <w:pStyle w:val="Akapitzlist"/>
        <w:widowControl/>
        <w:numPr>
          <w:ilvl w:val="3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Do obowiązków wicedyrektora ds. Centrum Kształcenia Ustawicznego należy w szczególności:</w:t>
      </w:r>
    </w:p>
    <w:p w:rsidR="002C715F" w:rsidRPr="00D8228D" w:rsidRDefault="002C715F">
      <w:pPr>
        <w:pStyle w:val="Akapitzlist"/>
        <w:widowControl/>
        <w:numPr>
          <w:ilvl w:val="0"/>
          <w:numId w:val="123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Sprawowanie opieki nad słuchaczami poprzez stwarzanie warunków do ich harmonijnego rozwoju;</w:t>
      </w:r>
    </w:p>
    <w:p w:rsidR="002C715F" w:rsidRPr="00D8228D" w:rsidRDefault="002C715F">
      <w:pPr>
        <w:pStyle w:val="Akapitzlist"/>
        <w:widowControl/>
        <w:numPr>
          <w:ilvl w:val="0"/>
          <w:numId w:val="123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Utrzymywanie bezpośrednich kontaktów z przedstawicielami Samorządu Słuchaczy;</w:t>
      </w:r>
    </w:p>
    <w:p w:rsidR="002C715F" w:rsidRPr="00D8228D" w:rsidRDefault="002C715F">
      <w:pPr>
        <w:pStyle w:val="Akapitzlist"/>
        <w:widowControl/>
        <w:numPr>
          <w:ilvl w:val="0"/>
          <w:numId w:val="123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Sprawowanie nadzoru pedagogicznego,  w tym systematyczne obserwacje lekcji i innych zajęć prowadzonych przez nauczycieli Centrum oraz nauczycieli zespołu, prowadzenie dokumentacji obserwacji;</w:t>
      </w:r>
    </w:p>
    <w:p w:rsidR="002C715F" w:rsidRPr="00D8228D" w:rsidRDefault="002C715F">
      <w:pPr>
        <w:pStyle w:val="Akapitzlist"/>
        <w:widowControl/>
        <w:numPr>
          <w:ilvl w:val="0"/>
          <w:numId w:val="123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Podawanie do publicznejwiadomościprogramunauczaniadopuszczonegoprzezDyrektora Zespołu, po zasięgnięciu opinii Rady Pedagogicznej;</w:t>
      </w:r>
    </w:p>
    <w:p w:rsidR="002C715F" w:rsidRPr="00D8228D" w:rsidRDefault="002C715F">
      <w:pPr>
        <w:pStyle w:val="Akapitzlist"/>
        <w:widowControl/>
        <w:numPr>
          <w:ilvl w:val="0"/>
          <w:numId w:val="123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Prowadzenie ewidencji planów nauczania w Centrum, dostarczanie ich nauczycielom oraz kontrola ich realizacji;</w:t>
      </w:r>
    </w:p>
    <w:p w:rsidR="002C715F" w:rsidRPr="00D8228D" w:rsidRDefault="002C715F">
      <w:pPr>
        <w:pStyle w:val="Akapitzlist"/>
        <w:widowControl/>
        <w:numPr>
          <w:ilvl w:val="0"/>
          <w:numId w:val="123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lastRenderedPageBreak/>
        <w:t>Dokonywanie bieżącej kontroli dokumentacji pedagogicznej;</w:t>
      </w:r>
    </w:p>
    <w:p w:rsidR="002C715F" w:rsidRPr="00D8228D" w:rsidRDefault="002C715F">
      <w:pPr>
        <w:pStyle w:val="Akapitzlist"/>
        <w:widowControl/>
        <w:numPr>
          <w:ilvl w:val="0"/>
          <w:numId w:val="123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Rozliczania godzin egzaminów i prac kontrolnych nauczycieli Centrum;</w:t>
      </w:r>
    </w:p>
    <w:p w:rsidR="002C715F" w:rsidRPr="00D8228D" w:rsidRDefault="002C715F">
      <w:pPr>
        <w:pStyle w:val="Akapitzlist"/>
        <w:widowControl/>
        <w:numPr>
          <w:ilvl w:val="0"/>
          <w:numId w:val="123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Sporządzanie sprawozdań statystycznych i opisowych w zakresie spraw dydaktycznych Centrum</w:t>
      </w:r>
    </w:p>
    <w:p w:rsidR="002C715F" w:rsidRPr="00D8228D" w:rsidRDefault="002C715F">
      <w:pPr>
        <w:pStyle w:val="Akapitzlist"/>
        <w:widowControl/>
        <w:numPr>
          <w:ilvl w:val="3"/>
          <w:numId w:val="119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Do kompetencji wicedyrektora ds. Centrum Kształcenia Ustawicznego należy:</w:t>
      </w:r>
    </w:p>
    <w:p w:rsidR="002C715F" w:rsidRPr="00D8228D" w:rsidRDefault="002C715F">
      <w:pPr>
        <w:pStyle w:val="Akapitzlist"/>
        <w:widowControl/>
        <w:numPr>
          <w:ilvl w:val="0"/>
          <w:numId w:val="124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Nadzorowanie organizacji i przebiegu:</w:t>
      </w:r>
    </w:p>
    <w:p w:rsidR="002C715F" w:rsidRPr="00D8228D" w:rsidRDefault="002C715F" w:rsidP="002C715F">
      <w:pPr>
        <w:pStyle w:val="Akapitzlist"/>
        <w:widowControl/>
        <w:autoSpaceDE/>
        <w:autoSpaceDN/>
        <w:spacing w:after="160" w:line="360" w:lineRule="auto"/>
        <w:ind w:left="720" w:firstLine="0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- klasyfikacji i promowania słuchaczy;</w:t>
      </w:r>
    </w:p>
    <w:p w:rsidR="002C715F" w:rsidRPr="00D8228D" w:rsidRDefault="002C715F" w:rsidP="002C715F">
      <w:pPr>
        <w:pStyle w:val="Akapitzlist"/>
        <w:spacing w:line="360" w:lineRule="auto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- egzaminów sprawdzających, klasyfikacyjnych i poprawkowych,  klasyfikacji w dodatkowym terminie oraz egzaminów klasyfikacyjnych z różnic programowych.</w:t>
      </w:r>
    </w:p>
    <w:p w:rsidR="002C715F" w:rsidRPr="00D8228D" w:rsidRDefault="002C715F">
      <w:pPr>
        <w:pStyle w:val="Akapitzlist"/>
        <w:widowControl/>
        <w:numPr>
          <w:ilvl w:val="0"/>
          <w:numId w:val="124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Zwalnianie słuchaczy w całości lub w części z zajęć na podstawie odpowiednich przepisów;</w:t>
      </w:r>
    </w:p>
    <w:p w:rsidR="002C715F" w:rsidRPr="00D8228D" w:rsidRDefault="002C715F">
      <w:pPr>
        <w:pStyle w:val="Akapitzlist"/>
        <w:widowControl/>
        <w:numPr>
          <w:ilvl w:val="0"/>
          <w:numId w:val="124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Czuwanie nad odpowiednim wyposażeniem sal w pomoce dydaktyczne, przedstawienie Dyrektorowi Zespołu propozycji zakupu;</w:t>
      </w:r>
    </w:p>
    <w:p w:rsidR="002C715F" w:rsidRPr="00D8228D" w:rsidRDefault="002C715F">
      <w:pPr>
        <w:pStyle w:val="Akapitzlist"/>
        <w:widowControl/>
        <w:numPr>
          <w:ilvl w:val="0"/>
          <w:numId w:val="124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Rozliczanie godzin nauczycieli w kształceniu dorosłych;</w:t>
      </w:r>
    </w:p>
    <w:p w:rsidR="002C715F" w:rsidRPr="00D8228D" w:rsidRDefault="002C715F">
      <w:pPr>
        <w:pStyle w:val="Akapitzlist"/>
        <w:widowControl/>
        <w:numPr>
          <w:ilvl w:val="0"/>
          <w:numId w:val="124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Organizowanie Święta Zawodów;</w:t>
      </w:r>
    </w:p>
    <w:p w:rsidR="002C715F" w:rsidRPr="00D8228D" w:rsidRDefault="002C715F">
      <w:pPr>
        <w:pStyle w:val="Akapitzlist"/>
        <w:widowControl/>
        <w:numPr>
          <w:ilvl w:val="0"/>
          <w:numId w:val="124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Organizowanie dni otwartych szkoły;</w:t>
      </w:r>
    </w:p>
    <w:p w:rsidR="002C715F" w:rsidRPr="00D8228D" w:rsidRDefault="002C715F">
      <w:pPr>
        <w:pStyle w:val="Akapitzlist"/>
        <w:widowControl/>
        <w:numPr>
          <w:ilvl w:val="0"/>
          <w:numId w:val="124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Praca w komisji rekrutacyjnej i komisji promocji szkoły;</w:t>
      </w:r>
    </w:p>
    <w:p w:rsidR="002C715F" w:rsidRPr="00D8228D" w:rsidRDefault="002C715F">
      <w:pPr>
        <w:pStyle w:val="Akapitzlist"/>
        <w:widowControl/>
        <w:numPr>
          <w:ilvl w:val="0"/>
          <w:numId w:val="124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Kontakt z mediami, po wcześniejszej konsultacji z Dyrektorem;</w:t>
      </w:r>
    </w:p>
    <w:p w:rsidR="002C715F" w:rsidRPr="00D8228D" w:rsidRDefault="002C715F">
      <w:pPr>
        <w:pStyle w:val="Akapitzlist"/>
        <w:widowControl/>
        <w:numPr>
          <w:ilvl w:val="0"/>
          <w:numId w:val="124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 xml:space="preserve">Wypełnianie innych czynności zleconych przez Dyrektora Zespołu. </w:t>
      </w:r>
    </w:p>
    <w:p w:rsidR="002C715F" w:rsidRPr="00D8228D" w:rsidRDefault="002C715F">
      <w:pPr>
        <w:pStyle w:val="Tekstpodstawowy2"/>
        <w:numPr>
          <w:ilvl w:val="0"/>
          <w:numId w:val="165"/>
        </w:numPr>
        <w:spacing w:before="120" w:after="120" w:line="360" w:lineRule="auto"/>
        <w:jc w:val="both"/>
        <w:rPr>
          <w:rFonts w:ascii="New Times Roman" w:hAnsi="New Times Roman"/>
          <w:szCs w:val="24"/>
        </w:rPr>
      </w:pPr>
      <w:r w:rsidRPr="00D8228D">
        <w:rPr>
          <w:rFonts w:ascii="New Times Roman" w:hAnsi="New Times Roman"/>
          <w:szCs w:val="24"/>
        </w:rPr>
        <w:t>Zakres czynności i kompetencji kierownika warsztatów szkolnych:</w:t>
      </w:r>
    </w:p>
    <w:p w:rsidR="002C715F" w:rsidRPr="00D8228D" w:rsidRDefault="002C715F">
      <w:pPr>
        <w:pStyle w:val="Tekstpodstawowy2"/>
        <w:numPr>
          <w:ilvl w:val="0"/>
          <w:numId w:val="110"/>
        </w:numPr>
        <w:spacing w:before="120" w:after="120" w:line="360" w:lineRule="auto"/>
        <w:jc w:val="both"/>
        <w:rPr>
          <w:rFonts w:ascii="New Times Roman" w:hAnsi="New Times Roman"/>
          <w:szCs w:val="24"/>
        </w:rPr>
      </w:pPr>
      <w:r w:rsidRPr="00D8228D">
        <w:rPr>
          <w:rFonts w:ascii="New Times Roman" w:hAnsi="New Times Roman"/>
          <w:szCs w:val="24"/>
        </w:rPr>
        <w:t xml:space="preserve">Do czynności i kompetencji kierownika warsztatów szkolnych należy </w:t>
      </w:r>
    </w:p>
    <w:p w:rsidR="002C715F" w:rsidRPr="00D8228D" w:rsidRDefault="002C715F">
      <w:pPr>
        <w:pStyle w:val="Akapitzlist"/>
        <w:widowControl/>
        <w:numPr>
          <w:ilvl w:val="0"/>
          <w:numId w:val="125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Nadzorowania  pracy szkolenia praktycznego;</w:t>
      </w:r>
    </w:p>
    <w:p w:rsidR="002C715F" w:rsidRPr="00D8228D" w:rsidRDefault="002C715F">
      <w:pPr>
        <w:pStyle w:val="Akapitzlist"/>
        <w:widowControl/>
        <w:numPr>
          <w:ilvl w:val="0"/>
          <w:numId w:val="125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organizowanie i przygotowanie egzaminów z kwalifikacji zawodowych;</w:t>
      </w:r>
    </w:p>
    <w:p w:rsidR="002C715F" w:rsidRPr="00D8228D" w:rsidRDefault="002C715F">
      <w:pPr>
        <w:pStyle w:val="Akapitzlist"/>
        <w:widowControl/>
        <w:numPr>
          <w:ilvl w:val="0"/>
          <w:numId w:val="125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organizowania zajęć praktycznych;</w:t>
      </w:r>
    </w:p>
    <w:p w:rsidR="002C715F" w:rsidRPr="00D8228D" w:rsidRDefault="002C715F">
      <w:pPr>
        <w:pStyle w:val="Akapitzlist"/>
        <w:widowControl/>
        <w:numPr>
          <w:ilvl w:val="0"/>
          <w:numId w:val="125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wnioskowania o wyposażenie pracowni szkolenia praktycznego w pomoce naukowe i sprzęt;</w:t>
      </w:r>
    </w:p>
    <w:p w:rsidR="002C715F" w:rsidRPr="00D8228D" w:rsidRDefault="002C715F">
      <w:pPr>
        <w:pStyle w:val="Akapitzlist"/>
        <w:widowControl/>
        <w:numPr>
          <w:ilvl w:val="0"/>
          <w:numId w:val="125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przestrzeganie przepisów bhp podczas szkolenia praktycznego</w:t>
      </w:r>
    </w:p>
    <w:p w:rsidR="002C715F" w:rsidRPr="00D8228D" w:rsidRDefault="002C715F">
      <w:pPr>
        <w:pStyle w:val="Akapitzlist"/>
        <w:widowControl/>
        <w:numPr>
          <w:ilvl w:val="0"/>
          <w:numId w:val="110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Kierownik warsztatów szkolnych odpowiada za:</w:t>
      </w:r>
    </w:p>
    <w:p w:rsidR="002C715F" w:rsidRPr="00D8228D" w:rsidRDefault="002C715F">
      <w:pPr>
        <w:pStyle w:val="Akapitzlist"/>
        <w:widowControl/>
        <w:numPr>
          <w:ilvl w:val="0"/>
          <w:numId w:val="126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organizowanie, koordynowanie i nadzorowanie przebiegu zajęć praktycznych;</w:t>
      </w:r>
    </w:p>
    <w:p w:rsidR="002C715F" w:rsidRPr="00D8228D" w:rsidRDefault="002C715F">
      <w:pPr>
        <w:pStyle w:val="Akapitzlist"/>
        <w:widowControl/>
        <w:numPr>
          <w:ilvl w:val="0"/>
          <w:numId w:val="126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kontrolowanie realizacji programów zajęć praktycznych, obserwowanie zajęć    praktycznych;</w:t>
      </w:r>
    </w:p>
    <w:p w:rsidR="002C715F" w:rsidRPr="00D8228D" w:rsidRDefault="002C715F">
      <w:pPr>
        <w:pStyle w:val="Akapitzlist"/>
        <w:widowControl/>
        <w:numPr>
          <w:ilvl w:val="0"/>
          <w:numId w:val="126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prawidłowy przebieg i dokumentację egzaminów potwierdzających kwalifikacje zawodowe;</w:t>
      </w:r>
    </w:p>
    <w:p w:rsidR="002C715F" w:rsidRPr="00D8228D" w:rsidRDefault="002C715F">
      <w:pPr>
        <w:pStyle w:val="Akapitzlist"/>
        <w:widowControl/>
        <w:numPr>
          <w:ilvl w:val="0"/>
          <w:numId w:val="126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terminowe wystawienie ocen z zajęć praktycznych;</w:t>
      </w:r>
    </w:p>
    <w:p w:rsidR="002C715F" w:rsidRPr="00D8228D" w:rsidRDefault="002C715F">
      <w:pPr>
        <w:pStyle w:val="Akapitzlist"/>
        <w:widowControl/>
        <w:numPr>
          <w:ilvl w:val="0"/>
          <w:numId w:val="126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czuwanie nad bhp w miejscach zajęć praktycznych.</w:t>
      </w:r>
    </w:p>
    <w:p w:rsidR="002C715F" w:rsidRPr="00D8228D" w:rsidRDefault="002C715F">
      <w:pPr>
        <w:pStyle w:val="Akapitzlist"/>
        <w:widowControl/>
        <w:numPr>
          <w:ilvl w:val="0"/>
          <w:numId w:val="126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dbanie o powierzone wyposażenie i sprzęt warsztatów szkolnych</w:t>
      </w:r>
    </w:p>
    <w:p w:rsidR="002C715F" w:rsidRPr="00D8228D" w:rsidRDefault="002C715F">
      <w:pPr>
        <w:pStyle w:val="Akapitzlist"/>
        <w:widowControl/>
        <w:numPr>
          <w:ilvl w:val="0"/>
          <w:numId w:val="126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t>przestrzeganie harmonogramu obowiązkowych przeglądów wyposażenia warsztatów szkolnych</w:t>
      </w:r>
    </w:p>
    <w:p w:rsidR="002C715F" w:rsidRPr="00D8228D" w:rsidRDefault="002C715F">
      <w:pPr>
        <w:pStyle w:val="Akapitzlist"/>
        <w:widowControl/>
        <w:numPr>
          <w:ilvl w:val="0"/>
          <w:numId w:val="126"/>
        </w:numPr>
        <w:autoSpaceDE/>
        <w:autoSpaceDN/>
        <w:spacing w:after="160" w:line="360" w:lineRule="auto"/>
        <w:contextualSpacing/>
        <w:jc w:val="left"/>
        <w:rPr>
          <w:rFonts w:ascii="New Times Roman" w:hAnsi="New Times Roman"/>
          <w:szCs w:val="24"/>
          <w:lang w:val="pl-PL"/>
        </w:rPr>
      </w:pPr>
      <w:r w:rsidRPr="00D8228D">
        <w:rPr>
          <w:rFonts w:ascii="New Times Roman" w:hAnsi="New Times Roman"/>
          <w:szCs w:val="24"/>
          <w:lang w:val="pl-PL"/>
        </w:rPr>
        <w:lastRenderedPageBreak/>
        <w:t>wykonuje inne czynności zlecone przez Dyrektora Zespołu.</w:t>
      </w:r>
    </w:p>
    <w:p w:rsidR="002C715F" w:rsidRPr="00D8228D" w:rsidRDefault="002C715F" w:rsidP="002C715F">
      <w:pPr>
        <w:pStyle w:val="Standard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38" w:name="_Toc181643455"/>
      <w:bookmarkStart w:id="39" w:name="_Toc181644067"/>
      <w:bookmarkStart w:id="40" w:name="_Toc182388649"/>
      <w:bookmarkStart w:id="41" w:name="_Toc239074236"/>
      <w:r w:rsidRPr="00D8228D">
        <w:rPr>
          <w:color w:val="auto"/>
        </w:rPr>
        <w:t>Wychowawca oddziału klasy</w:t>
      </w:r>
      <w:bookmarkEnd w:id="38"/>
      <w:bookmarkEnd w:id="39"/>
      <w:bookmarkEnd w:id="40"/>
      <w:bookmarkEnd w:id="41"/>
    </w:p>
    <w:p w:rsidR="002C715F" w:rsidRPr="00D8228D" w:rsidRDefault="002C715F" w:rsidP="002C715F">
      <w:pPr>
        <w:pStyle w:val="Standard"/>
        <w:spacing w:before="120" w:after="120" w:line="360" w:lineRule="auto"/>
        <w:ind w:left="360"/>
        <w:rPr>
          <w:bCs/>
          <w:iCs/>
          <w:sz w:val="24"/>
          <w:szCs w:val="24"/>
        </w:rPr>
      </w:pPr>
      <w:r w:rsidRPr="00D8228D">
        <w:rPr>
          <w:bCs/>
          <w:iCs/>
          <w:sz w:val="26"/>
          <w:szCs w:val="26"/>
        </w:rPr>
        <w:t xml:space="preserve">§ </w:t>
      </w:r>
      <w:r w:rsidR="00376A83" w:rsidRPr="00D8228D">
        <w:rPr>
          <w:bCs/>
          <w:iCs/>
          <w:sz w:val="26"/>
          <w:szCs w:val="26"/>
        </w:rPr>
        <w:t>12</w:t>
      </w:r>
      <w:r w:rsidRPr="00D8228D">
        <w:rPr>
          <w:bCs/>
          <w:iCs/>
          <w:sz w:val="26"/>
          <w:szCs w:val="26"/>
        </w:rPr>
        <w:t xml:space="preserve">.1. </w:t>
      </w:r>
      <w:r w:rsidRPr="00D8228D">
        <w:rPr>
          <w:sz w:val="24"/>
          <w:szCs w:val="24"/>
        </w:rPr>
        <w:t>Dyrektor Zespołu powierza każdy oddział/ klasę opiece wychowawczej jednemu z nauczycieli uczących w tym oddziale – wychowawcy :</w:t>
      </w:r>
    </w:p>
    <w:p w:rsidR="002C715F" w:rsidRPr="00D8228D" w:rsidRDefault="002C715F">
      <w:pPr>
        <w:pStyle w:val="Standard"/>
        <w:numPr>
          <w:ilvl w:val="0"/>
          <w:numId w:val="101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dla zapewnienia ciągłości wychowawczej i jej skuteczności pożądane jest, by wychowawca opiekował się tymi samymi uczniami przez cały cykl kształcenia;</w:t>
      </w:r>
    </w:p>
    <w:p w:rsidR="002C715F" w:rsidRPr="00D8228D" w:rsidRDefault="002C715F">
      <w:pPr>
        <w:pStyle w:val="Standard"/>
        <w:numPr>
          <w:ilvl w:val="0"/>
          <w:numId w:val="101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obowiązki wychowawcy danej klasy powierza Dyrektor Zespołu po zasięgnięciu opinii Rady Pedagogicznej;</w:t>
      </w:r>
    </w:p>
    <w:p w:rsidR="002C715F" w:rsidRPr="00D8228D" w:rsidRDefault="002C715F">
      <w:pPr>
        <w:pStyle w:val="Standard"/>
        <w:numPr>
          <w:ilvl w:val="0"/>
          <w:numId w:val="101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wychowawca pełni swą funkcję w stosunku do powierzonej mu klasy/ oddziału do chwili ukończenia przez uczniów nauki w tej klasie, chyba że Rada Rodziców złoży uzasadniony wniosek do Dyrektora Zespołu o zmianę wychowawcy lub sam nauczyciel wniesie stosowną prośbę o zmianę.</w:t>
      </w:r>
    </w:p>
    <w:p w:rsidR="002C715F" w:rsidRPr="00D8228D" w:rsidRDefault="002C715F">
      <w:pPr>
        <w:pStyle w:val="Standard"/>
        <w:numPr>
          <w:ilvl w:val="0"/>
          <w:numId w:val="97"/>
        </w:numPr>
        <w:spacing w:before="120" w:after="120" w:line="360" w:lineRule="auto"/>
        <w:jc w:val="both"/>
      </w:pPr>
      <w:r w:rsidRPr="00D8228D">
        <w:rPr>
          <w:sz w:val="24"/>
        </w:rPr>
        <w:t>Do obowiązków i zadań wychowawcy należy zwłaszcza:</w:t>
      </w:r>
    </w:p>
    <w:p w:rsidR="002C715F" w:rsidRPr="00D8228D" w:rsidRDefault="002C715F">
      <w:pPr>
        <w:pStyle w:val="Standard"/>
        <w:numPr>
          <w:ilvl w:val="0"/>
          <w:numId w:val="102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organizowanie procesu wychowania w zespole, kształtowanie atmosfery dobrej pracy, życzliwości, koleżeństwa i przyjaźni wśród uczniów;</w:t>
      </w:r>
    </w:p>
    <w:p w:rsidR="002C715F" w:rsidRPr="00D8228D" w:rsidRDefault="002C715F">
      <w:pPr>
        <w:pStyle w:val="Standard"/>
        <w:numPr>
          <w:ilvl w:val="0"/>
          <w:numId w:val="102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planowanie pisemnie pracy wychowawczej z uwzględnieniem planów i programów pracy szkoły;</w:t>
      </w:r>
    </w:p>
    <w:p w:rsidR="002C715F" w:rsidRPr="00D8228D" w:rsidRDefault="002C715F">
      <w:pPr>
        <w:pStyle w:val="Standard"/>
        <w:numPr>
          <w:ilvl w:val="0"/>
          <w:numId w:val="102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informowanie na początku każdego roku szkolnego uczniów oraz ich rodziców</w:t>
      </w:r>
      <w:r w:rsidRPr="00D8228D">
        <w:rPr>
          <w:sz w:val="24"/>
        </w:rPr>
        <w:br/>
        <w:t xml:space="preserve"> (prawnych opiekunów) o :</w:t>
      </w:r>
    </w:p>
    <w:p w:rsidR="002C715F" w:rsidRPr="00D8228D" w:rsidRDefault="002C715F">
      <w:pPr>
        <w:pStyle w:val="Standard"/>
        <w:numPr>
          <w:ilvl w:val="0"/>
          <w:numId w:val="111"/>
        </w:numPr>
        <w:tabs>
          <w:tab w:val="left" w:pos="1276"/>
          <w:tab w:val="left" w:pos="1418"/>
        </w:tabs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warunkach i sposobie oraz kryteriach oceniania z zachowania;</w:t>
      </w:r>
    </w:p>
    <w:p w:rsidR="002C715F" w:rsidRPr="00D8228D" w:rsidRDefault="002C715F">
      <w:pPr>
        <w:pStyle w:val="Standard"/>
        <w:numPr>
          <w:ilvl w:val="0"/>
          <w:numId w:val="111"/>
        </w:numPr>
        <w:tabs>
          <w:tab w:val="left" w:pos="1276"/>
          <w:tab w:val="left" w:pos="1418"/>
        </w:tabs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warunkach i trybie uzyskania wyższej niż przewidywana rocznej oceny klasyfikacyjnej zachowania;</w:t>
      </w:r>
    </w:p>
    <w:p w:rsidR="002C715F" w:rsidRPr="00D8228D" w:rsidRDefault="002C715F">
      <w:pPr>
        <w:pStyle w:val="Standard"/>
        <w:numPr>
          <w:ilvl w:val="0"/>
          <w:numId w:val="111"/>
        </w:numPr>
        <w:tabs>
          <w:tab w:val="left" w:pos="1276"/>
          <w:tab w:val="left" w:pos="1418"/>
        </w:tabs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 xml:space="preserve">skutkach ustalania uczniowi nagannej rocznej oceny klasyfikacyjnej zachowania;  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rozwiązywanie ewentualnych konfliktów w zespole, a także między wychowankami a społecznością szkoły;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lastRenderedPageBreak/>
        <w:t>współdziałanie z nauczycielami uczącymi w klasie, koordynowanie ich działań wychowawczych, organizowanie opieki nad uczniami z trudnościami;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otaczanie opieką uczniów znajdujących się w trudnej sytuacji materialnej i losowej oraz organizowanie niezbędnej pomocy w tym zakresie;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systematyczne informowanie rodziców o postępach w nauce, trudnościach rozwojowych i zachowaniu uczniów na terenie szkoły oraz organizowanie wzajemnych kontaktów między rodzicami, nauczycielami i Dyrekcją Zespołu;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prowadzenie działalności dla upowszechniania kultury pedagogicznej wśród rodziców;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inspirowanie i organizowanie środowiska wychowawczego na rzecz Zespołu, integrowanie Zespołu ze środowiskiem;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inicjowanie samorządnej działalności uczniów poprzez stwarzanie dogodnych warunków do statutowej działalności organizacji uczniowskich;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systematyczne oddziaływanie na wychowanków w celu kształtowania ich poczucia odpowiedzialności za własne czyny;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wyrabianie u uczniów trwałych nawyków uczestnictwa w życiu Zespołu;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czuwanie nad realizacją obowiązku szkolnego wychowanków;</w:t>
      </w:r>
    </w:p>
    <w:p w:rsidR="002C715F" w:rsidRPr="00D8228D" w:rsidRDefault="002C715F">
      <w:pPr>
        <w:pStyle w:val="Standard"/>
        <w:numPr>
          <w:ilvl w:val="0"/>
          <w:numId w:val="103"/>
        </w:numPr>
        <w:tabs>
          <w:tab w:val="left" w:pos="1276"/>
          <w:tab w:val="left" w:pos="1418"/>
        </w:tabs>
        <w:suppressAutoHyphens w:val="0"/>
        <w:spacing w:before="120" w:after="120" w:line="360" w:lineRule="auto"/>
        <w:jc w:val="both"/>
      </w:pPr>
      <w:r w:rsidRPr="00D8228D">
        <w:rPr>
          <w:sz w:val="24"/>
        </w:rPr>
        <w:t>prawidłowe i terminowe prowadzenie dokumentacji klasy i każdego ucznia, dziennik elektroniczny, arkusze ocen, świadectwa szkolne oraz innej dokumentacji zgodnie  z przepisami prawa.</w:t>
      </w:r>
    </w:p>
    <w:p w:rsidR="002C715F" w:rsidRPr="00D8228D" w:rsidRDefault="002C715F">
      <w:pPr>
        <w:pStyle w:val="Standard"/>
        <w:numPr>
          <w:ilvl w:val="0"/>
          <w:numId w:val="98"/>
        </w:numPr>
        <w:spacing w:before="120" w:after="120" w:line="360" w:lineRule="auto"/>
        <w:jc w:val="both"/>
      </w:pPr>
      <w:r w:rsidRPr="00D8228D">
        <w:rPr>
          <w:sz w:val="24"/>
        </w:rPr>
        <w:t>Wychowawca ma prawo do:</w:t>
      </w:r>
    </w:p>
    <w:p w:rsidR="002C715F" w:rsidRPr="00D8228D" w:rsidRDefault="002C715F">
      <w:pPr>
        <w:pStyle w:val="Standard"/>
        <w:numPr>
          <w:ilvl w:val="0"/>
          <w:numId w:val="104"/>
        </w:numPr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współdecydowania z samorządem klasy i rodzicami uczniów o programie i planie działań wychowawczych i profilaktycznych na rok szkolny lub dłuższe okresy;</w:t>
      </w:r>
    </w:p>
    <w:p w:rsidR="002C715F" w:rsidRPr="00D8228D" w:rsidRDefault="002C715F">
      <w:pPr>
        <w:pStyle w:val="Standard"/>
        <w:numPr>
          <w:ilvl w:val="0"/>
          <w:numId w:val="104"/>
        </w:numPr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uzyskania pomocy merytorycznej i psychologiczno – pedagogicznej w swej pracy wychowawczej od kierownictwa Zespołu i innych instytucji wspomagających Zespół;</w:t>
      </w:r>
    </w:p>
    <w:p w:rsidR="002C715F" w:rsidRPr="00D8228D" w:rsidRDefault="002C715F">
      <w:pPr>
        <w:pStyle w:val="Standard"/>
        <w:numPr>
          <w:ilvl w:val="0"/>
          <w:numId w:val="104"/>
        </w:numPr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ustalania oceny  zachowania swoich uczniów w oparciu o zasady określone w Statucie;</w:t>
      </w:r>
    </w:p>
    <w:p w:rsidR="002C715F" w:rsidRPr="00D8228D" w:rsidRDefault="002C715F">
      <w:pPr>
        <w:pStyle w:val="Standard"/>
        <w:numPr>
          <w:ilvl w:val="0"/>
          <w:numId w:val="104"/>
        </w:numPr>
        <w:suppressAutoHyphens w:val="0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ustalania własnych form nagradzania i motywowania wychowanków (przy współpracy z rodzicami).</w:t>
      </w:r>
    </w:p>
    <w:p w:rsidR="002C715F" w:rsidRPr="00D8228D" w:rsidRDefault="002C715F" w:rsidP="002C715F">
      <w:pPr>
        <w:pStyle w:val="Standard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42" w:name="_Toc181643456"/>
      <w:bookmarkStart w:id="43" w:name="_Toc181644068"/>
      <w:bookmarkStart w:id="44" w:name="_Toc182388650"/>
      <w:bookmarkStart w:id="45" w:name="_Toc239074237"/>
      <w:r w:rsidRPr="00D8228D">
        <w:rPr>
          <w:color w:val="auto"/>
        </w:rPr>
        <w:t>Pedagog</w:t>
      </w:r>
      <w:r w:rsidR="00C9458D" w:rsidRPr="00D8228D">
        <w:rPr>
          <w:color w:val="auto"/>
        </w:rPr>
        <w:t>,</w:t>
      </w:r>
      <w:r w:rsidR="00D7411D" w:rsidRPr="00D8228D">
        <w:rPr>
          <w:color w:val="auto"/>
        </w:rPr>
        <w:t xml:space="preserve"> P</w:t>
      </w:r>
      <w:r w:rsidRPr="00D8228D">
        <w:rPr>
          <w:color w:val="auto"/>
        </w:rPr>
        <w:t>sycholog szkolny</w:t>
      </w:r>
      <w:bookmarkEnd w:id="42"/>
      <w:bookmarkEnd w:id="43"/>
      <w:bookmarkEnd w:id="44"/>
      <w:r w:rsidRPr="00D8228D">
        <w:rPr>
          <w:color w:val="auto"/>
        </w:rPr>
        <w:t xml:space="preserve"> </w:t>
      </w:r>
      <w:r w:rsidR="00C9458D" w:rsidRPr="00D8228D">
        <w:rPr>
          <w:color w:val="auto"/>
        </w:rPr>
        <w:t xml:space="preserve">i </w:t>
      </w:r>
      <w:r w:rsidRPr="00D8228D">
        <w:rPr>
          <w:color w:val="auto"/>
        </w:rPr>
        <w:t>Pedagog Specjalny</w:t>
      </w:r>
      <w:bookmarkEnd w:id="45"/>
      <w:r w:rsidRPr="00D8228D">
        <w:rPr>
          <w:color w:val="auto"/>
        </w:rPr>
        <w:t xml:space="preserve"> </w:t>
      </w:r>
    </w:p>
    <w:p w:rsidR="002C715F" w:rsidRPr="00D8228D" w:rsidRDefault="002C715F" w:rsidP="002C715F">
      <w:pPr>
        <w:pStyle w:val="Standard"/>
        <w:spacing w:before="120" w:after="120" w:line="360" w:lineRule="auto"/>
        <w:ind w:left="0"/>
        <w:rPr>
          <w:bCs/>
          <w:iCs/>
          <w:sz w:val="26"/>
          <w:szCs w:val="26"/>
        </w:rPr>
      </w:pPr>
      <w:r w:rsidRPr="00D8228D">
        <w:rPr>
          <w:bCs/>
          <w:iCs/>
          <w:sz w:val="26"/>
          <w:szCs w:val="26"/>
        </w:rPr>
        <w:t xml:space="preserve">§ </w:t>
      </w:r>
      <w:r w:rsidR="00376A83" w:rsidRPr="00D8228D">
        <w:rPr>
          <w:bCs/>
          <w:iCs/>
          <w:sz w:val="26"/>
          <w:szCs w:val="26"/>
        </w:rPr>
        <w:t>13</w:t>
      </w:r>
      <w:r w:rsidRPr="00D8228D">
        <w:rPr>
          <w:bCs/>
          <w:iCs/>
          <w:sz w:val="26"/>
          <w:szCs w:val="26"/>
        </w:rPr>
        <w:t xml:space="preserve">. 1. </w:t>
      </w:r>
      <w:r w:rsidRPr="00D8228D">
        <w:rPr>
          <w:sz w:val="24"/>
          <w:szCs w:val="24"/>
        </w:rPr>
        <w:t>W szkole zatrudnia się pedagoga i psychologa szkolnego.</w:t>
      </w:r>
    </w:p>
    <w:p w:rsidR="002C715F" w:rsidRPr="00D8228D" w:rsidRDefault="002C715F">
      <w:pPr>
        <w:pStyle w:val="Akapitzlist"/>
        <w:numPr>
          <w:ilvl w:val="2"/>
          <w:numId w:val="119"/>
        </w:numPr>
        <w:adjustRightInd w:val="0"/>
        <w:spacing w:before="12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 zadań pedagoga szkolnego należy w szczególności:</w:t>
      </w:r>
    </w:p>
    <w:p w:rsidR="002C715F" w:rsidRPr="00D8228D" w:rsidRDefault="002C715F">
      <w:pPr>
        <w:pStyle w:val="Akapitzlist"/>
        <w:numPr>
          <w:ilvl w:val="0"/>
          <w:numId w:val="10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prowadzenie badań i działań diagnostycznych uczniów, w tym diagnozowanie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szkoły;</w:t>
      </w:r>
    </w:p>
    <w:p w:rsidR="002C715F" w:rsidRPr="00D8228D" w:rsidRDefault="002C715F">
      <w:pPr>
        <w:pStyle w:val="Akapitzlist"/>
        <w:numPr>
          <w:ilvl w:val="0"/>
          <w:numId w:val="10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diagnozowanie sytuacji wychowawczych w Zespole w celu rozwiązywania problemów wychowawczych stanowiących barierę i ograniczających aktywne i pełne uczestnictwo ucznia w życiu szkoły;</w:t>
      </w:r>
    </w:p>
    <w:p w:rsidR="002C715F" w:rsidRPr="00D8228D" w:rsidRDefault="002C715F">
      <w:pPr>
        <w:pStyle w:val="Akapitzlist"/>
        <w:numPr>
          <w:ilvl w:val="0"/>
          <w:numId w:val="10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udzielanie uczniom pomocy psychologiczno-pedagogicznej w formach odpowiednich do rozpoznanych potrzeb;</w:t>
      </w:r>
    </w:p>
    <w:p w:rsidR="002C715F" w:rsidRPr="00D8228D" w:rsidRDefault="002C715F">
      <w:pPr>
        <w:pStyle w:val="Akapitzlist"/>
        <w:numPr>
          <w:ilvl w:val="0"/>
          <w:numId w:val="10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podejmowanie działań z zakresu profilaktyki uzależnień i innych problemów młodzieży;</w:t>
      </w:r>
    </w:p>
    <w:p w:rsidR="002C715F" w:rsidRPr="00D8228D" w:rsidRDefault="002C715F">
      <w:pPr>
        <w:pStyle w:val="Akapitzlist"/>
        <w:numPr>
          <w:ilvl w:val="0"/>
          <w:numId w:val="10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minimalizowanie skutków zaburzeń rozwojowych, zapobieganie zaburzeniom zachowania oraz inicjowanie różnych form pomocy w środowisku szkolnym i pozaszkolnym uczniów;</w:t>
      </w:r>
    </w:p>
    <w:p w:rsidR="002C715F" w:rsidRPr="00D8228D" w:rsidRDefault="002C715F">
      <w:pPr>
        <w:pStyle w:val="Akapitzlist"/>
        <w:numPr>
          <w:ilvl w:val="0"/>
          <w:numId w:val="10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inicjowanie i prowadzenie działań mediacyjnych i interwencyjnych w sytuacjach kryzysowych;</w:t>
      </w:r>
    </w:p>
    <w:p w:rsidR="002C715F" w:rsidRPr="00D8228D" w:rsidRDefault="002C715F">
      <w:pPr>
        <w:pStyle w:val="Akapitzlist"/>
        <w:numPr>
          <w:ilvl w:val="0"/>
          <w:numId w:val="10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pomoc rodzicom i nauczycielom w rozpoznawaniu i rozwijaniu indywidualnych możliwości, predyspozycji i uzdolnień uczniów;</w:t>
      </w:r>
    </w:p>
    <w:p w:rsidR="002C715F" w:rsidRPr="00D8228D" w:rsidRDefault="002C715F">
      <w:pPr>
        <w:pStyle w:val="Akapitzlist"/>
        <w:numPr>
          <w:ilvl w:val="0"/>
          <w:numId w:val="105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wspieranie nauczycieli i innych specjalistów w:</w:t>
      </w:r>
    </w:p>
    <w:p w:rsidR="002C715F" w:rsidRPr="00D8228D" w:rsidRDefault="002C715F">
      <w:pPr>
        <w:pStyle w:val="Akapitzlist"/>
        <w:numPr>
          <w:ilvl w:val="0"/>
          <w:numId w:val="112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utrudniających funkcjonowanie ucznia i jego uczestnictwo w życiu szkoły,</w:t>
      </w:r>
    </w:p>
    <w:p w:rsidR="002C715F" w:rsidRPr="00D8228D" w:rsidRDefault="002C715F">
      <w:pPr>
        <w:pStyle w:val="Akapitzlist"/>
        <w:numPr>
          <w:ilvl w:val="0"/>
          <w:numId w:val="112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udzielaniu pomocy psychologiczno-pedagogicznej;</w:t>
      </w:r>
    </w:p>
    <w:p w:rsidR="002C715F" w:rsidRPr="00D8228D" w:rsidRDefault="002C715F">
      <w:pPr>
        <w:pStyle w:val="Akapitzlist"/>
        <w:numPr>
          <w:ilvl w:val="2"/>
          <w:numId w:val="119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Do zadań psychologa szkolnego należy:</w:t>
      </w:r>
    </w:p>
    <w:p w:rsidR="002C715F" w:rsidRPr="00D8228D" w:rsidRDefault="002C715F">
      <w:pPr>
        <w:pStyle w:val="Akapitzlist"/>
        <w:numPr>
          <w:ilvl w:val="0"/>
          <w:numId w:val="10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prowadzenie badań i działań diagnostycznych uczniów, w tym diagnozowanie indywidualnych potrzeb rozwojowych i edukacyjnych oraz możliwości psychofizycznych uczniów w celu określenia przyczyn niepowodzeń edukacyjnych oraz wspierania mocnych stron uczniów;</w:t>
      </w:r>
    </w:p>
    <w:p w:rsidR="002C715F" w:rsidRPr="00D8228D" w:rsidRDefault="002C715F">
      <w:pPr>
        <w:pStyle w:val="Akapitzlist"/>
        <w:numPr>
          <w:ilvl w:val="0"/>
          <w:numId w:val="10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diagnozowanie sytuacji wychowawczych w szkole w celu rozwiązywania problemów wychowawczych oraz wspierania rozwoju uczniów;</w:t>
      </w:r>
    </w:p>
    <w:p w:rsidR="002C715F" w:rsidRPr="00D8228D" w:rsidRDefault="002C715F">
      <w:pPr>
        <w:pStyle w:val="Akapitzlist"/>
        <w:numPr>
          <w:ilvl w:val="0"/>
          <w:numId w:val="10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udzielanie pomocy psychologiczno-pedagogicznej w formach odpowiednich do rozpoznanych potrzeb;</w:t>
      </w:r>
    </w:p>
    <w:p w:rsidR="002C715F" w:rsidRPr="00D8228D" w:rsidRDefault="002C715F">
      <w:pPr>
        <w:pStyle w:val="Akapitzlist"/>
        <w:numPr>
          <w:ilvl w:val="0"/>
          <w:numId w:val="10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podejmowanie działań z zakresu profilaktyki uzależnień i innych problemów młodzieży;</w:t>
      </w:r>
    </w:p>
    <w:p w:rsidR="002C715F" w:rsidRPr="00D8228D" w:rsidRDefault="002C715F">
      <w:pPr>
        <w:pStyle w:val="Akapitzlist"/>
        <w:numPr>
          <w:ilvl w:val="0"/>
          <w:numId w:val="10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minimalizowanie skutków zaburzeń rozwojowych, zapobieganie zaburzeniom zachowania oraz inicjowanie różnych form pomocy w środowisku szkolnym i pozaszkolnym uczniów;</w:t>
      </w:r>
    </w:p>
    <w:p w:rsidR="002C715F" w:rsidRPr="00D8228D" w:rsidRDefault="002C715F">
      <w:pPr>
        <w:pStyle w:val="Akapitzlist"/>
        <w:numPr>
          <w:ilvl w:val="0"/>
          <w:numId w:val="10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inicjowanie i prowadzenie działań mediacyjnych i interwencyjnych w sytuacjach kryzysowych;</w:t>
      </w:r>
    </w:p>
    <w:p w:rsidR="002C715F" w:rsidRPr="00D8228D" w:rsidRDefault="002C715F">
      <w:pPr>
        <w:pStyle w:val="Akapitzlist"/>
        <w:numPr>
          <w:ilvl w:val="0"/>
          <w:numId w:val="10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pomoc rodzicom i nauczycielom w rozpoznawaniu i rozwijaniu indywidualnych możliwości, predyspozycji i uzdolnień uczniów;</w:t>
      </w:r>
    </w:p>
    <w:p w:rsidR="00425448" w:rsidRPr="00D8228D" w:rsidRDefault="002C715F">
      <w:pPr>
        <w:pStyle w:val="Akapitzlist"/>
        <w:numPr>
          <w:ilvl w:val="0"/>
          <w:numId w:val="10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wspieranie nauczycieli, wychowawców grup wychowawczych i innych specjalistów w </w:t>
      </w:r>
    </w:p>
    <w:p w:rsidR="00425448" w:rsidRPr="00D8228D" w:rsidRDefault="00425448">
      <w:pPr>
        <w:pStyle w:val="Akapitzlist"/>
        <w:numPr>
          <w:ilvl w:val="0"/>
          <w:numId w:val="143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szkoły,</w:t>
      </w:r>
    </w:p>
    <w:p w:rsidR="00425448" w:rsidRPr="00D8228D" w:rsidRDefault="00425448">
      <w:pPr>
        <w:pStyle w:val="Akapitzlist"/>
        <w:numPr>
          <w:ilvl w:val="0"/>
          <w:numId w:val="143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udzielaniu pomocy psychologiczno-pedagogicznej;</w:t>
      </w:r>
    </w:p>
    <w:p w:rsidR="001035E5" w:rsidRPr="00D8228D" w:rsidRDefault="00D5175B">
      <w:pPr>
        <w:pStyle w:val="Akapitzlist"/>
        <w:numPr>
          <w:ilvl w:val="2"/>
          <w:numId w:val="119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Do zadań pedagoga specjalnego należy:</w:t>
      </w:r>
    </w:p>
    <w:p w:rsidR="00D5175B" w:rsidRPr="00D8228D" w:rsidRDefault="00D5175B" w:rsidP="005623B9">
      <w:pPr>
        <w:spacing w:line="360" w:lineRule="auto"/>
        <w:ind w:firstLine="630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1) współpraca z nauczycielami lub innymi specjalistami, rodzicami oraz uczniami w:</w:t>
      </w:r>
    </w:p>
    <w:p w:rsidR="00D5175B" w:rsidRPr="00D8228D" w:rsidRDefault="00D5175B" w:rsidP="00DA3A27">
      <w:pPr>
        <w:spacing w:line="360" w:lineRule="auto"/>
        <w:ind w:firstLine="630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 a)  rekomendowaniu dyrektorowi szkoły do realizacji działań w zakresie zapewnienia aktywnego i pełnego uczestnictwa uczniów w życiu szkoły</w:t>
      </w:r>
    </w:p>
    <w:p w:rsidR="00D5175B" w:rsidRPr="00D8228D" w:rsidRDefault="00D5175B" w:rsidP="00DA3A27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b) prowadzeniu badań i działań diagnostycznych związanych                                            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 i placówki;</w:t>
      </w:r>
    </w:p>
    <w:p w:rsidR="00D5175B" w:rsidRPr="00D8228D" w:rsidRDefault="00D5175B" w:rsidP="00D5175B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c)    rozwiązywaniu problemów dydaktycznych i wychowawczych uczniów;</w:t>
      </w:r>
    </w:p>
    <w:p w:rsidR="00D5175B" w:rsidRPr="00D8228D" w:rsidRDefault="00D5175B" w:rsidP="001035E5">
      <w:pPr>
        <w:spacing w:line="36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d)  określaniu niezbędnych do nauki warunków, sprzętu specjalistycznego i środków dydaktycznych, w tym wykorzystujących technologie informacyjno-komunikacyjne, odpowiednich ze względu na indywidualne potrzeby rozwojowe i edukacyjne oraz możliwości psychofizyczne ucznia;</w:t>
      </w:r>
    </w:p>
    <w:p w:rsidR="00D5175B" w:rsidRPr="00D8228D" w:rsidRDefault="00D5175B" w:rsidP="00DA3A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 2) koordynowanie i</w:t>
      </w:r>
      <w:r w:rsidRPr="00D8228D">
        <w:rPr>
          <w:rFonts w:ascii="Arial" w:hAnsi="Arial" w:cs="Arial"/>
          <w:sz w:val="24"/>
          <w:szCs w:val="24"/>
        </w:rPr>
        <w:t xml:space="preserve"> </w:t>
      </w:r>
      <w:r w:rsidRPr="00D8228D">
        <w:rPr>
          <w:rFonts w:ascii="Times New Roman" w:hAnsi="Times New Roman" w:cs="Times New Roman"/>
          <w:sz w:val="24"/>
          <w:szCs w:val="24"/>
        </w:rPr>
        <w:t xml:space="preserve"> współpraca z  zespołem w zakresie opracowania i realizacji indywidualnego programu edukacyjno-terapeutycznego ucznia posiadającego orzeczenie   o potrzebie kształcenia specjalnego oraz wielospecjalistycznej oceny poziomu funkcjonowania ucznia, w tym zapewnienia mu pomocy psychologiczno-pedagogicznej;</w:t>
      </w:r>
    </w:p>
    <w:p w:rsidR="00DA3A27" w:rsidRPr="00D8228D" w:rsidRDefault="00D5175B" w:rsidP="00DA3A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3)wspieranie nauczycieli i innych specjalistów w:</w:t>
      </w:r>
    </w:p>
    <w:p w:rsidR="00DA3A27" w:rsidRPr="00D8228D" w:rsidRDefault="00D5175B" w:rsidP="00DA3A27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a)   rozpoznawaniu przyczyn niepowodzeń edukacyjnych uczniów lub trudności w ich funkcjonowaniu, w tym barier i ograniczeń utrudniających funkcjonowanie ucznia i jego uczestnictwo w życiu szkoły lub placówki,</w:t>
      </w:r>
    </w:p>
    <w:p w:rsidR="00D5175B" w:rsidRPr="00D8228D" w:rsidRDefault="00D5175B" w:rsidP="00DA3A27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b)   udzielaniu pomocy psychologiczno-pedagogicznej w bezpośredniej pracy                   z uczniem,</w:t>
      </w:r>
    </w:p>
    <w:p w:rsidR="00D5175B" w:rsidRPr="00D8228D" w:rsidRDefault="00D5175B" w:rsidP="00D5175B">
      <w:pPr>
        <w:pStyle w:val="Akapitzlist"/>
        <w:spacing w:line="360" w:lineRule="auto"/>
        <w:ind w:left="81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    c) dostosowaniu sposobów i metod pracy do indywidualnych potrzeb rozwojowych i edukacyjnych ucznia oraz jego możliwości psychofizycznych,</w:t>
      </w:r>
    </w:p>
    <w:p w:rsidR="00D5175B" w:rsidRPr="00D8228D" w:rsidRDefault="00D5175B" w:rsidP="00D5175B">
      <w:pPr>
        <w:pStyle w:val="Akapitzlist"/>
        <w:spacing w:line="360" w:lineRule="auto"/>
        <w:ind w:left="81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   d)   doborze metod, form kształcenia i środków dydaktycznych do potrzeb uczniów;</w:t>
      </w:r>
    </w:p>
    <w:p w:rsidR="00D5175B" w:rsidRPr="00D8228D" w:rsidRDefault="00D5175B" w:rsidP="00DA3A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lastRenderedPageBreak/>
        <w:t>4)  udzielanie pomocy psychologiczno-pedagogicznej uczniom, rodzicom uczniów i nauczycielom;</w:t>
      </w:r>
    </w:p>
    <w:p w:rsidR="00D5175B" w:rsidRPr="00D8228D" w:rsidRDefault="00D5175B" w:rsidP="00DA3A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5)  współpraca, w zależności od potrzeb, z innymi podmiotami;</w:t>
      </w:r>
    </w:p>
    <w:p w:rsidR="00D5175B" w:rsidRPr="00D8228D" w:rsidRDefault="00D5175B" w:rsidP="00DA3A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6) przedstawianie radzie pedagogicznej propozycji w zakresie doskonalenia zawodowego nauczycieli szkoły w zakresie wymienionych zadań.</w:t>
      </w:r>
    </w:p>
    <w:p w:rsidR="007414EE" w:rsidRPr="00D8228D" w:rsidRDefault="007414EE" w:rsidP="00B93A1C">
      <w:pPr>
        <w:pStyle w:val="Akapitzlist"/>
        <w:ind w:left="360" w:firstLine="0"/>
        <w:rPr>
          <w:lang w:val="pl-PL"/>
        </w:rPr>
      </w:pPr>
    </w:p>
    <w:p w:rsidR="007414EE" w:rsidRPr="00D8228D" w:rsidRDefault="007414EE" w:rsidP="007414EE">
      <w:pPr>
        <w:pStyle w:val="Rozdzia"/>
        <w:rPr>
          <w:color w:val="auto"/>
        </w:rPr>
      </w:pPr>
      <w:bookmarkStart w:id="46" w:name="_Toc182388619"/>
      <w:bookmarkStart w:id="47" w:name="_Toc239074238"/>
      <w:r w:rsidRPr="00D8228D">
        <w:rPr>
          <w:color w:val="auto"/>
        </w:rPr>
        <w:t>Rozdział 4</w:t>
      </w:r>
      <w:bookmarkEnd w:id="46"/>
      <w:bookmarkEnd w:id="47"/>
    </w:p>
    <w:p w:rsidR="007414EE" w:rsidRPr="00D8228D" w:rsidRDefault="007414EE" w:rsidP="007414EE">
      <w:pPr>
        <w:pStyle w:val="Paragraf"/>
        <w:rPr>
          <w:color w:val="auto"/>
        </w:rPr>
      </w:pPr>
      <w:bookmarkStart w:id="48" w:name="_Toc182388620"/>
      <w:bookmarkStart w:id="49" w:name="_Toc239074239"/>
      <w:r w:rsidRPr="00D8228D">
        <w:rPr>
          <w:color w:val="auto"/>
        </w:rPr>
        <w:t>Organizacja pracy Zespołu</w:t>
      </w:r>
      <w:bookmarkEnd w:id="48"/>
      <w:bookmarkEnd w:id="49"/>
    </w:p>
    <w:p w:rsidR="007414EE" w:rsidRPr="00D8228D" w:rsidRDefault="007414EE" w:rsidP="007414EE">
      <w:pPr>
        <w:pStyle w:val="Akapitzlist"/>
        <w:ind w:left="360" w:firstLine="0"/>
        <w:rPr>
          <w:lang w:val="pl-PL"/>
        </w:rPr>
      </w:pPr>
    </w:p>
    <w:p w:rsidR="007414EE" w:rsidRPr="00D8228D" w:rsidRDefault="000D334D" w:rsidP="005623B9">
      <w:pPr>
        <w:spacing w:line="360" w:lineRule="auto"/>
        <w:rPr>
          <w:rFonts w:ascii="New Times Roman" w:hAnsi="New Times Roman"/>
          <w:sz w:val="24"/>
          <w:szCs w:val="24"/>
        </w:rPr>
      </w:pPr>
      <w:r w:rsidRPr="00D8228D">
        <w:rPr>
          <w:bCs/>
          <w:iCs/>
          <w:sz w:val="26"/>
          <w:szCs w:val="26"/>
        </w:rPr>
        <w:t>§</w:t>
      </w:r>
      <w:r w:rsidRPr="00D8228D">
        <w:rPr>
          <w:rFonts w:ascii="New Times Roman" w:hAnsi="New Times Roman"/>
          <w:sz w:val="24"/>
          <w:szCs w:val="24"/>
        </w:rPr>
        <w:t>1</w:t>
      </w:r>
      <w:r w:rsidR="00376A83" w:rsidRPr="00D8228D">
        <w:rPr>
          <w:rFonts w:ascii="New Times Roman" w:hAnsi="New Times Roman"/>
          <w:sz w:val="24"/>
          <w:szCs w:val="24"/>
        </w:rPr>
        <w:t>4</w:t>
      </w:r>
      <w:r w:rsidRPr="00D8228D">
        <w:rPr>
          <w:rFonts w:ascii="New Times Roman" w:hAnsi="New Times Roman"/>
          <w:sz w:val="24"/>
          <w:szCs w:val="24"/>
        </w:rPr>
        <w:t xml:space="preserve">.1 </w:t>
      </w:r>
      <w:r w:rsidR="007414EE" w:rsidRPr="00D8228D">
        <w:rPr>
          <w:rFonts w:ascii="New Times Roman" w:hAnsi="New Times Roman"/>
          <w:sz w:val="24"/>
          <w:szCs w:val="24"/>
        </w:rPr>
        <w:t>Podstawę organizacji nauczania, wychowania i opieki w danym roku szkolnym stanowią arkusze organizacji szkół wchodzących w skład Zespołu opracowane przez dyrektora Zespołu zgodnie z przepisami ustawy – Prawo oświatowe i przepisami ministra właściwego do spraw oświaty i wychowania w sprawie szczegółowej organizacji publicznych szkół i publicznych przedszkoli.</w:t>
      </w:r>
    </w:p>
    <w:p w:rsidR="007414EE" w:rsidRPr="00D8228D" w:rsidRDefault="000D334D" w:rsidP="007414EE">
      <w:pPr>
        <w:pStyle w:val="Default"/>
        <w:spacing w:before="120" w:line="360" w:lineRule="auto"/>
        <w:rPr>
          <w:b/>
          <w:iCs/>
          <w:color w:val="auto"/>
          <w:sz w:val="26"/>
          <w:szCs w:val="26"/>
        </w:rPr>
      </w:pPr>
      <w:r w:rsidRPr="00D8228D">
        <w:rPr>
          <w:bCs/>
          <w:iCs/>
          <w:color w:val="auto"/>
          <w:sz w:val="26"/>
          <w:szCs w:val="26"/>
        </w:rPr>
        <w:t>§ 1</w:t>
      </w:r>
      <w:r w:rsidR="00376A83" w:rsidRPr="00D8228D">
        <w:rPr>
          <w:bCs/>
          <w:iCs/>
          <w:color w:val="auto"/>
          <w:sz w:val="26"/>
          <w:szCs w:val="26"/>
        </w:rPr>
        <w:t>5</w:t>
      </w:r>
      <w:r w:rsidRPr="00D8228D">
        <w:rPr>
          <w:bCs/>
          <w:iCs/>
          <w:color w:val="auto"/>
          <w:sz w:val="26"/>
          <w:szCs w:val="26"/>
        </w:rPr>
        <w:t>.</w:t>
      </w:r>
      <w:r w:rsidR="00376A83" w:rsidRPr="00D8228D">
        <w:rPr>
          <w:bCs/>
          <w:iCs/>
          <w:color w:val="auto"/>
          <w:sz w:val="26"/>
          <w:szCs w:val="26"/>
        </w:rPr>
        <w:t>1</w:t>
      </w:r>
      <w:r w:rsidR="007414EE" w:rsidRPr="00D8228D">
        <w:rPr>
          <w:bCs/>
          <w:iCs/>
          <w:color w:val="auto"/>
          <w:sz w:val="26"/>
          <w:szCs w:val="26"/>
        </w:rPr>
        <w:t>.</w:t>
      </w:r>
      <w:r w:rsidR="007414EE" w:rsidRPr="00D8228D">
        <w:rPr>
          <w:color w:val="auto"/>
        </w:rPr>
        <w:t xml:space="preserve">Terminy rozpoczynania i kończenia zajęć dydaktyczno-wychowawczych, przerw świątecznych oraz ferii zimowych i letnich określają przepisy w sprawie organizacji roku szkolnego. </w:t>
      </w:r>
    </w:p>
    <w:p w:rsidR="007414EE" w:rsidRPr="00D8228D" w:rsidRDefault="007414EE" w:rsidP="007414EE">
      <w:pPr>
        <w:pStyle w:val="Paragraf"/>
        <w:jc w:val="left"/>
        <w:rPr>
          <w:color w:val="auto"/>
        </w:rPr>
      </w:pPr>
    </w:p>
    <w:p w:rsidR="007414EE" w:rsidRPr="00D8228D" w:rsidRDefault="007414EE" w:rsidP="007414EE">
      <w:pPr>
        <w:pStyle w:val="Paragraf"/>
        <w:rPr>
          <w:color w:val="auto"/>
        </w:rPr>
      </w:pPr>
      <w:bookmarkStart w:id="50" w:name="_Toc182388621"/>
      <w:bookmarkStart w:id="51" w:name="_Toc239074240"/>
      <w:r w:rsidRPr="00D8228D">
        <w:rPr>
          <w:color w:val="auto"/>
        </w:rPr>
        <w:t>Arkusz organizacji Zespołu</w:t>
      </w:r>
      <w:bookmarkEnd w:id="50"/>
      <w:bookmarkEnd w:id="51"/>
    </w:p>
    <w:p w:rsidR="007414EE" w:rsidRPr="00D8228D" w:rsidRDefault="007414EE" w:rsidP="005623B9">
      <w:pPr>
        <w:pStyle w:val="Tekstpodstawowy2"/>
        <w:spacing w:before="120" w:after="120" w:line="360" w:lineRule="auto"/>
        <w:ind w:left="0"/>
        <w:rPr>
          <w:b/>
          <w:iCs/>
          <w:sz w:val="26"/>
          <w:szCs w:val="26"/>
        </w:rPr>
      </w:pPr>
      <w:r w:rsidRPr="00D8228D">
        <w:rPr>
          <w:bCs/>
          <w:iCs/>
          <w:sz w:val="26"/>
          <w:szCs w:val="26"/>
        </w:rPr>
        <w:t>§ 16. 1.</w:t>
      </w:r>
      <w:r w:rsidRPr="00D8228D">
        <w:rPr>
          <w:szCs w:val="24"/>
        </w:rPr>
        <w:t xml:space="preserve">Szczegółową organizację nauczania, wychowania i opieki w danym roku szkolnym określa arkusz organizacyjny Zespołu opracowany przez Dyrektora. </w:t>
      </w:r>
    </w:p>
    <w:p w:rsidR="007414EE" w:rsidRPr="00D8228D" w:rsidRDefault="007414EE">
      <w:pPr>
        <w:pStyle w:val="Tekstpodstawowy2"/>
        <w:numPr>
          <w:ilvl w:val="0"/>
          <w:numId w:val="34"/>
        </w:numPr>
        <w:spacing w:before="120" w:after="120" w:line="360" w:lineRule="auto"/>
        <w:jc w:val="both"/>
      </w:pPr>
      <w:r w:rsidRPr="00D8228D">
        <w:rPr>
          <w:szCs w:val="24"/>
        </w:rPr>
        <w:t>Arkusz organizacji Zespołu określa:</w:t>
      </w:r>
    </w:p>
    <w:p w:rsidR="007414EE" w:rsidRPr="00D8228D" w:rsidRDefault="007414EE">
      <w:pPr>
        <w:pStyle w:val="Akapitzlist"/>
        <w:numPr>
          <w:ilvl w:val="0"/>
          <w:numId w:val="3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liczbę nauczycieli ogółem, w tym nauczycieli zajmujących stanowiska kierownicze;</w:t>
      </w:r>
    </w:p>
    <w:p w:rsidR="007414EE" w:rsidRPr="00D8228D" w:rsidRDefault="007414EE">
      <w:pPr>
        <w:pStyle w:val="Akapitzlist"/>
        <w:numPr>
          <w:ilvl w:val="0"/>
          <w:numId w:val="3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imię, nazwisko, stopień awansu zawodowego i kwalifikacje poszczególnych nauczycieli oraz rodzaj prowadzonych przez nich zajęć i liczbę godzin tych zajęć;</w:t>
      </w:r>
    </w:p>
    <w:p w:rsidR="007414EE" w:rsidRPr="00D8228D" w:rsidRDefault="007414EE">
      <w:pPr>
        <w:pStyle w:val="Akapitzlist"/>
        <w:numPr>
          <w:ilvl w:val="0"/>
          <w:numId w:val="3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liczbę nauczycieli, o których mowa w art.9d ust.8 ustawy z dnia 26 stycznia 1982r.– Karta Nauczyciela, w podziale na stopnie awansu zawodowego;</w:t>
      </w:r>
    </w:p>
    <w:p w:rsidR="007414EE" w:rsidRPr="00D8228D" w:rsidRDefault="007414EE">
      <w:pPr>
        <w:pStyle w:val="Akapitzlist"/>
        <w:numPr>
          <w:ilvl w:val="0"/>
          <w:numId w:val="3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liczbę pracowników administracji i obsługi, w tym pracowników zajmujących stanowiska kierownicze, oraz etatów przeliczeniowych;</w:t>
      </w:r>
    </w:p>
    <w:p w:rsidR="007414EE" w:rsidRPr="00D8228D" w:rsidRDefault="007414EE">
      <w:pPr>
        <w:pStyle w:val="Akapitzlist"/>
        <w:numPr>
          <w:ilvl w:val="0"/>
          <w:numId w:val="30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liczbę pracowników ogółem, w tym pracowników zajmujących stanowiska kierownicze.</w:t>
      </w:r>
    </w:p>
    <w:p w:rsidR="007414EE" w:rsidRPr="00D8228D" w:rsidRDefault="007414EE">
      <w:pPr>
        <w:pStyle w:val="Akapitzlist"/>
        <w:numPr>
          <w:ilvl w:val="0"/>
          <w:numId w:val="27"/>
        </w:numPr>
        <w:tabs>
          <w:tab w:val="left" w:pos="742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Arkusz organizacji Zespołu oprócz informacji, o których mowa w ust. 3, określa w</w:t>
      </w:r>
      <w:r w:rsidRPr="00D8228D">
        <w:rPr>
          <w:rFonts w:ascii="Times New Roman" w:hAnsi="Times New Roman" w:cs="Times New Roman"/>
          <w:spacing w:val="-32"/>
          <w:sz w:val="24"/>
          <w:szCs w:val="24"/>
          <w:lang w:val="pl-PL"/>
        </w:rPr>
        <w:t> 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szczególności:</w:t>
      </w:r>
    </w:p>
    <w:p w:rsidR="007414EE" w:rsidRPr="00D8228D" w:rsidRDefault="007414EE">
      <w:pPr>
        <w:pStyle w:val="Akapitzlist"/>
        <w:numPr>
          <w:ilvl w:val="0"/>
          <w:numId w:val="31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liczbę oddziałów poszczególnych klas;</w:t>
      </w:r>
    </w:p>
    <w:p w:rsidR="007414EE" w:rsidRPr="00D8228D" w:rsidRDefault="007414EE">
      <w:pPr>
        <w:pStyle w:val="Akapitzlist"/>
        <w:numPr>
          <w:ilvl w:val="0"/>
          <w:numId w:val="31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liczbę uczniów w poszczególnych oddziałach;</w:t>
      </w:r>
    </w:p>
    <w:p w:rsidR="007414EE" w:rsidRPr="00D8228D" w:rsidRDefault="007414EE">
      <w:pPr>
        <w:pStyle w:val="Akapitzlist"/>
        <w:numPr>
          <w:ilvl w:val="0"/>
          <w:numId w:val="31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dla poszczególnych oddziałów:</w:t>
      </w:r>
    </w:p>
    <w:p w:rsidR="007414EE" w:rsidRPr="00D8228D" w:rsidRDefault="007414EE">
      <w:pPr>
        <w:pStyle w:val="Akapitzlist"/>
        <w:numPr>
          <w:ilvl w:val="0"/>
          <w:numId w:val="33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tygodniowy lub roczny </w:t>
      </w: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godzin obowiązkowych zajęć edukacyjnych, w tym godzin zajęć prowadzonych w grupach,</w:t>
      </w:r>
    </w:p>
    <w:p w:rsidR="007414EE" w:rsidRPr="00D8228D" w:rsidRDefault="007414EE">
      <w:pPr>
        <w:pStyle w:val="Akapitzlist"/>
        <w:numPr>
          <w:ilvl w:val="0"/>
          <w:numId w:val="33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tygodniowy </w:t>
      </w: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godzin zajęć: religii, etyki, </w:t>
      </w:r>
    </w:p>
    <w:p w:rsidR="007414EE" w:rsidRPr="00D8228D" w:rsidRDefault="007414EE">
      <w:pPr>
        <w:pStyle w:val="Akapitzlist"/>
        <w:numPr>
          <w:ilvl w:val="0"/>
          <w:numId w:val="33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tygodniowy </w:t>
      </w: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godzin zajęć rewalidacyjnych dla uczniów którzy posiadają wskazania w opinii lub orzeczeniu,</w:t>
      </w:r>
    </w:p>
    <w:p w:rsidR="007414EE" w:rsidRPr="00D8228D" w:rsidRDefault="007414EE">
      <w:pPr>
        <w:pStyle w:val="Akapitzlist"/>
        <w:numPr>
          <w:ilvl w:val="0"/>
          <w:numId w:val="33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godzin zajęć z zakresu doradztwa zawodowego,</w:t>
      </w:r>
    </w:p>
    <w:p w:rsidR="007414EE" w:rsidRPr="00D8228D" w:rsidRDefault="007414EE">
      <w:pPr>
        <w:pStyle w:val="Akapitzlist"/>
        <w:numPr>
          <w:ilvl w:val="0"/>
          <w:numId w:val="33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  wymiar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godzin zajęć z zakresu wychowania do życia w rodzinie,</w:t>
      </w:r>
    </w:p>
    <w:p w:rsidR="007414EE" w:rsidRPr="00D8228D" w:rsidRDefault="007414EE">
      <w:pPr>
        <w:pStyle w:val="Akapitzlist"/>
        <w:numPr>
          <w:ilvl w:val="0"/>
          <w:numId w:val="33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i przeznaczenie godzin, które organ prowadzący Zespół może dodatkowo przyznać w danym roku szkol</w:t>
      </w:r>
      <w:r w:rsidRPr="00D8228D">
        <w:rPr>
          <w:rFonts w:ascii="Times New Roman" w:hAnsi="Times New Roman" w:cs="Times New Roman"/>
          <w:spacing w:val="-2"/>
          <w:sz w:val="24"/>
          <w:szCs w:val="24"/>
          <w:lang w:val="pl-PL"/>
        </w:rPr>
        <w:t xml:space="preserve">nym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na realizację zajęć edukacyjnych, w szczególności dodatkowych zajęć edukacyjnych, i zajęć z języka migowego lub na zwiększenie liczby godzin wybranych obowiązkowych zajęć edukacyjnych,</w:t>
      </w:r>
    </w:p>
    <w:p w:rsidR="007414EE" w:rsidRPr="00D8228D" w:rsidRDefault="007414EE">
      <w:pPr>
        <w:pStyle w:val="Akapitzlist"/>
        <w:numPr>
          <w:ilvl w:val="0"/>
          <w:numId w:val="33"/>
        </w:numPr>
        <w:tabs>
          <w:tab w:val="left" w:pos="1134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i przeznaczenie godzin stanowiących różnicę między sumą godzin obowiązkowych zajęć edukacyjnych  z zakresu kształcenia zawodowego a minimalną liczbą godzin kształcenia zawodowego dla kwalifikacji wyodrębnionychwzawodzie,określonąwpodstawieprogramowejkształceniawzawodzieszkolnictwabranżowego,</w:t>
      </w:r>
    </w:p>
    <w:p w:rsidR="007414EE" w:rsidRPr="00D8228D" w:rsidRDefault="007414EE">
      <w:pPr>
        <w:pStyle w:val="Akapitzlist"/>
        <w:numPr>
          <w:ilvl w:val="0"/>
          <w:numId w:val="33"/>
        </w:numPr>
        <w:tabs>
          <w:tab w:val="left" w:pos="90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tygodniowy lub semestralny </w:t>
      </w: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wymiar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i przeznaczenie godzin do dyspozycji Dyrektora Zespołu;</w:t>
      </w:r>
    </w:p>
    <w:p w:rsidR="007414EE" w:rsidRPr="00D8228D" w:rsidRDefault="007414EE">
      <w:pPr>
        <w:pStyle w:val="Akapitzlist"/>
        <w:numPr>
          <w:ilvl w:val="0"/>
          <w:numId w:val="31"/>
        </w:numPr>
        <w:tabs>
          <w:tab w:val="left" w:pos="539"/>
          <w:tab w:val="left" w:pos="54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ogólną liczbę godzin pracy finansowanych ze środków przydzielonych przez organ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prowadzący Zespół, w tym liczbę godzin zajęć edukacyjnych i opiekuńczych, zajęć rewalidacyjnych, zajęć z zakresu pomocy psychologiczno - pedagogicznej oraz innych zajęć wspomagających proces kształcenia, realizowanych w szczególności przez pedagoga, psychologa, logopedę i innych nauczycieli;</w:t>
      </w:r>
    </w:p>
    <w:p w:rsidR="007414EE" w:rsidRPr="00D8228D" w:rsidRDefault="007414EE">
      <w:pPr>
        <w:pStyle w:val="Akapitzlist"/>
        <w:numPr>
          <w:ilvl w:val="0"/>
          <w:numId w:val="31"/>
        </w:numPr>
        <w:tabs>
          <w:tab w:val="left" w:pos="539"/>
          <w:tab w:val="left" w:pos="541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liczbę godzin pracy biblioteki szkolnej.</w:t>
      </w:r>
    </w:p>
    <w:p w:rsidR="007414EE" w:rsidRPr="00D8228D" w:rsidRDefault="007414EE">
      <w:pPr>
        <w:pStyle w:val="Akapitzlist"/>
        <w:numPr>
          <w:ilvl w:val="0"/>
          <w:numId w:val="2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Dyrektor Zespołu przekazuje arkusz organizacji szkoły do zaopiniowany przez zakładowe organizacje związkowe, o których mowa w art. 110 ust. 2 albo 2a ustawy oraz w terminie do dnia 21 kwietnia danego roku organowi prowadzącemu Zespół.</w:t>
      </w:r>
    </w:p>
    <w:p w:rsidR="007414EE" w:rsidRPr="00D8228D" w:rsidRDefault="007414EE">
      <w:pPr>
        <w:pStyle w:val="Akapitzlist"/>
        <w:numPr>
          <w:ilvl w:val="0"/>
          <w:numId w:val="2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Opinia zakładowych organizacji związkowych, o której mowa w ust.7, jest wydawana w</w:t>
      </w:r>
      <w:r w:rsidRPr="00D8228D">
        <w:rPr>
          <w:rFonts w:ascii="Times New Roman" w:hAnsi="Times New Roman" w:cs="Times New Roman"/>
          <w:spacing w:val="-10"/>
          <w:sz w:val="24"/>
          <w:szCs w:val="24"/>
          <w:lang w:val="pl-PL"/>
        </w:rPr>
        <w:t> 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terminie10 dni roboczych od dnia otrzymania arkusza organizacji szkoły, nie później niż do dnia 19 kwietnia danego roku.</w:t>
      </w:r>
    </w:p>
    <w:p w:rsidR="007414EE" w:rsidRPr="00D8228D" w:rsidRDefault="007414EE">
      <w:pPr>
        <w:pStyle w:val="Akapitzlist"/>
        <w:numPr>
          <w:ilvl w:val="0"/>
          <w:numId w:val="2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 prowadzący Zespół, po uzyskaniu opinii organu sprawującego nadzór pedagogiczny, zatwierdza arkusz organizacji Zespołu w terminie do dnia 29 maja danego roku.</w:t>
      </w:r>
    </w:p>
    <w:p w:rsidR="007414EE" w:rsidRPr="00D8228D" w:rsidRDefault="007414EE">
      <w:pPr>
        <w:pStyle w:val="Akapitzlist"/>
        <w:numPr>
          <w:ilvl w:val="0"/>
          <w:numId w:val="2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Opinia organu sprawującego nadzór pedagogiczny, o której mowa w ust. 9, jest wydawana w terminie 10 dni </w:t>
      </w: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roboczych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dnia </w:t>
      </w:r>
      <w:r w:rsidRPr="00D8228D">
        <w:rPr>
          <w:rFonts w:ascii="Times New Roman" w:hAnsi="Times New Roman" w:cs="Times New Roman"/>
          <w:spacing w:val="-4"/>
          <w:sz w:val="24"/>
          <w:szCs w:val="24"/>
          <w:lang w:val="pl-PL"/>
        </w:rPr>
        <w:t xml:space="preserve">otrzymania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od </w:t>
      </w:r>
      <w:r w:rsidRPr="00D8228D">
        <w:rPr>
          <w:rFonts w:ascii="Times New Roman" w:hAnsi="Times New Roman" w:cs="Times New Roman"/>
          <w:spacing w:val="-3"/>
          <w:sz w:val="24"/>
          <w:szCs w:val="24"/>
          <w:lang w:val="pl-PL"/>
        </w:rPr>
        <w:t xml:space="preserve">organu prowadzącego Zespół arkusza organizacji Zespołu, 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nie później niż do dnia 20 maja danego roku.</w:t>
      </w:r>
    </w:p>
    <w:p w:rsidR="007414EE" w:rsidRPr="00D8228D" w:rsidRDefault="007414EE">
      <w:pPr>
        <w:pStyle w:val="Akapitzlist"/>
        <w:numPr>
          <w:ilvl w:val="0"/>
          <w:numId w:val="28"/>
        </w:numPr>
        <w:tabs>
          <w:tab w:val="left" w:pos="742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przypadku wprowadzenia zmian do  zatwierdzonego  arkusza  organizacji  Zespołu  do  dnia 30 września:</w:t>
      </w:r>
    </w:p>
    <w:p w:rsidR="007414EE" w:rsidRPr="00D8228D" w:rsidRDefault="007414EE">
      <w:pPr>
        <w:pStyle w:val="Akapitzlist"/>
        <w:numPr>
          <w:ilvl w:val="0"/>
          <w:numId w:val="32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opinie, o których mowa w ust.7 i 9, są wydawane w terminie 4 dni roboczych od dnia otrzymania zmian;</w:t>
      </w:r>
    </w:p>
    <w:p w:rsidR="007414EE" w:rsidRPr="00D8228D" w:rsidRDefault="007414EE">
      <w:pPr>
        <w:pStyle w:val="Akapitzlist"/>
        <w:numPr>
          <w:ilvl w:val="0"/>
          <w:numId w:val="32"/>
        </w:numPr>
        <w:tabs>
          <w:tab w:val="left" w:pos="539"/>
          <w:tab w:val="left" w:pos="540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 prowadzący Zespół zatwierdza zmiany w terminie 7 dni roboczych od dnia ich otrzymania.</w:t>
      </w:r>
    </w:p>
    <w:p w:rsidR="007414EE" w:rsidRPr="00D8228D" w:rsidRDefault="007414EE">
      <w:pPr>
        <w:pStyle w:val="Akapitzlist"/>
        <w:numPr>
          <w:ilvl w:val="0"/>
          <w:numId w:val="29"/>
        </w:numPr>
        <w:tabs>
          <w:tab w:val="left" w:pos="843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przypadku wprowadzenia zmian do  zatwierdzonego  arkusza  organizacji  Zespołu  po  dniu 30 września, organ prowadzący Zespół zatwierdza te zmiany w terminie 7 dni roboczych od dnia ich otrzymania.</w:t>
      </w:r>
    </w:p>
    <w:p w:rsidR="002C715F" w:rsidRPr="00D8228D" w:rsidRDefault="002C715F" w:rsidP="002C715F">
      <w:pPr>
        <w:pStyle w:val="Akapitzlist"/>
        <w:tabs>
          <w:tab w:val="left" w:pos="843"/>
        </w:tabs>
        <w:spacing w:before="120" w:after="120" w:line="360" w:lineRule="auto"/>
        <w:ind w:left="360" w:right="132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52" w:name="_Toc182388629"/>
      <w:bookmarkStart w:id="53" w:name="_Toc239074241"/>
      <w:r w:rsidRPr="00D8228D">
        <w:rPr>
          <w:color w:val="auto"/>
        </w:rPr>
        <w:t>Organizacja biblioteki szkolnej</w:t>
      </w:r>
      <w:bookmarkEnd w:id="52"/>
      <w:bookmarkEnd w:id="53"/>
    </w:p>
    <w:p w:rsidR="002C715F" w:rsidRPr="00D8228D" w:rsidRDefault="002C715F" w:rsidP="002C715F">
      <w:pPr>
        <w:pStyle w:val="Akapitzlist"/>
        <w:tabs>
          <w:tab w:val="left" w:pos="426"/>
        </w:tabs>
        <w:spacing w:before="120" w:after="120" w:line="360" w:lineRule="auto"/>
        <w:ind w:left="0" w:right="131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§</w:t>
      </w:r>
      <w:r w:rsidR="00376A83" w:rsidRPr="00D8228D">
        <w:rPr>
          <w:rFonts w:ascii="Times New Roman" w:hAnsi="Times New Roman" w:cs="Times New Roman"/>
          <w:sz w:val="24"/>
          <w:szCs w:val="24"/>
          <w:lang w:val="pl-PL"/>
        </w:rPr>
        <w:t>17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.1. Biblioteka szkolna, zwana dalej „biblioteką”, jest pracownią szkolną, służącą realizacji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programów nauczania i wychowania, edukacji kulturalnej i informacyjnej młodzieży, potrzeb i zainteresowań uczniów, zadań dydaktycznych i wychowawczych Zespołu oraz kształceniu i doskonaleniu nauczycieli, a także popularyzowaniu wiedzy o regionie oraz wiedzy wśród rodziców.</w:t>
      </w:r>
    </w:p>
    <w:p w:rsidR="002C715F" w:rsidRPr="00D8228D" w:rsidRDefault="002C715F">
      <w:pPr>
        <w:pStyle w:val="Akapitzlist"/>
        <w:numPr>
          <w:ilvl w:val="0"/>
          <w:numId w:val="59"/>
        </w:numPr>
        <w:tabs>
          <w:tab w:val="left" w:pos="461"/>
        </w:tabs>
        <w:spacing w:before="120" w:after="120" w:line="360" w:lineRule="auto"/>
        <w:ind w:left="336" w:right="131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Biblioteka dysponuje pomieszczeniami na gromadzenie księgozbioru biblioteki oraz czytelnią ze stanowiskami komputerowymi.</w:t>
      </w:r>
    </w:p>
    <w:p w:rsidR="002C715F" w:rsidRPr="00D8228D" w:rsidRDefault="002C715F">
      <w:pPr>
        <w:pStyle w:val="Akapitzlist"/>
        <w:numPr>
          <w:ilvl w:val="0"/>
          <w:numId w:val="59"/>
        </w:numPr>
        <w:tabs>
          <w:tab w:val="left" w:pos="461"/>
        </w:tabs>
        <w:spacing w:before="120" w:after="120" w:line="360" w:lineRule="auto"/>
        <w:ind w:left="426" w:right="131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Biblioteka gromadzi i udostępnia lektury szkolne, inne książki, czasopisma, podręczniki, materiały edukacyjne, materiały ćwiczeniowe.</w:t>
      </w:r>
    </w:p>
    <w:p w:rsidR="002C715F" w:rsidRPr="00D8228D" w:rsidRDefault="002C715F">
      <w:pPr>
        <w:pStyle w:val="Akapitzlist"/>
        <w:numPr>
          <w:ilvl w:val="0"/>
          <w:numId w:val="59"/>
        </w:numPr>
        <w:tabs>
          <w:tab w:val="left" w:pos="461"/>
        </w:tabs>
        <w:spacing w:before="120" w:after="120" w:line="360" w:lineRule="auto"/>
        <w:ind w:left="426" w:right="131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Biblioteka czynna jest w godzinach pracy Zespołu, które pozwalają uczniom na korzystanie z zasobów biblioteki przed, jak i po lekcjach.</w:t>
      </w:r>
    </w:p>
    <w:p w:rsidR="002C715F" w:rsidRPr="00D8228D" w:rsidRDefault="002C715F" w:rsidP="002C715F">
      <w:pPr>
        <w:pStyle w:val="Akapitzlist"/>
        <w:tabs>
          <w:tab w:val="left" w:pos="461"/>
        </w:tabs>
        <w:spacing w:before="120" w:after="120" w:line="360" w:lineRule="auto"/>
        <w:ind w:left="426" w:right="131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54" w:name="_Toc182388630"/>
      <w:bookmarkStart w:id="55" w:name="_Toc239074242"/>
      <w:r w:rsidRPr="00D8228D">
        <w:rPr>
          <w:color w:val="auto"/>
        </w:rPr>
        <w:t>Zadania biblioteki szkolnej</w:t>
      </w:r>
      <w:bookmarkEnd w:id="54"/>
      <w:bookmarkEnd w:id="55"/>
    </w:p>
    <w:p w:rsidR="002C715F" w:rsidRPr="00D8228D" w:rsidRDefault="002C715F" w:rsidP="002C715F">
      <w:pPr>
        <w:pStyle w:val="Tekstpodstawowy"/>
        <w:spacing w:before="120" w:line="360" w:lineRule="auto"/>
        <w:ind w:right="2638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18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.1.  </w:t>
      </w:r>
      <w:r w:rsidRPr="00D8228D">
        <w:rPr>
          <w:rFonts w:ascii="Times New Roman" w:hAnsi="Times New Roman" w:cs="Times New Roman"/>
          <w:sz w:val="24"/>
          <w:szCs w:val="24"/>
        </w:rPr>
        <w:t>Do zadań biblioteki szkolnej należy: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udostępnianie książek i innych źródeł informacji;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wspomaganie realizacji procesu dydaktyczno-wychowawczego;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rozbudzanie i rozwijanie zainteresowań czytelniczych i informacyjnych uczniów;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wyrabianie i pogłębianie u uczniów nawyku czytania i uczenia się;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kształtowanie kultury czytelniczej uczniów;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przysposabianie uczniów do samokształcenia i przygotowanie do korzystania z różnych źródeł informacji;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pełnienie funkcji informacyjnej i upowszechnianie czytelnictwa wśród uczniów ich rodziców;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pomoc uczniom o specjalnych potrzebach edukacyjnych;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rozwijanie umiejętności efektywnego posługiwania się technologiami </w:t>
      </w:r>
      <w:r w:rsidR="00DA3A27" w:rsidRPr="00D8228D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nformacyjno – komunikacyjnymi;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wspomaganie doskonalenia zawodowego nauczycieli;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rozwijanie i zaspokajanie potrzeb kulturalno – społecznych czytelników;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współpraca z uczniami, nauczycielami, rodzicami i innymi bibliotekami;</w:t>
      </w:r>
    </w:p>
    <w:p w:rsidR="002C715F" w:rsidRPr="00D8228D" w:rsidRDefault="002C715F">
      <w:pPr>
        <w:pStyle w:val="Akapitzlist"/>
        <w:numPr>
          <w:ilvl w:val="0"/>
          <w:numId w:val="38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promowanie czytelnictwa w środowisku lokalnym.</w:t>
      </w:r>
    </w:p>
    <w:p w:rsidR="002C715F" w:rsidRPr="00D8228D" w:rsidRDefault="002C715F">
      <w:pPr>
        <w:pStyle w:val="Akapitzlist"/>
        <w:numPr>
          <w:ilvl w:val="0"/>
          <w:numId w:val="39"/>
        </w:numPr>
        <w:spacing w:before="120" w:after="120" w:line="360" w:lineRule="auto"/>
        <w:ind w:left="284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Dyrektor Zespołu:</w:t>
      </w:r>
    </w:p>
    <w:p w:rsidR="002C715F" w:rsidRPr="00D8228D" w:rsidRDefault="002C715F">
      <w:pPr>
        <w:pStyle w:val="Akapitzlist"/>
        <w:numPr>
          <w:ilvl w:val="0"/>
          <w:numId w:val="40"/>
        </w:numPr>
        <w:spacing w:before="120" w:after="120" w:line="360" w:lineRule="auto"/>
        <w:ind w:left="70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zapewnia odpowiednie pomieszczenie na bibliotekę, właściwe wyposażenie oraz środki finansowe na jej działalność;</w:t>
      </w:r>
    </w:p>
    <w:p w:rsidR="002C715F" w:rsidRPr="00D8228D" w:rsidRDefault="002C715F">
      <w:pPr>
        <w:pStyle w:val="Akapitzlist"/>
        <w:numPr>
          <w:ilvl w:val="0"/>
          <w:numId w:val="40"/>
        </w:numPr>
        <w:spacing w:before="120" w:after="120" w:line="360" w:lineRule="auto"/>
        <w:ind w:left="70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zatrudnia wykwalifikowaną kadrę;</w:t>
      </w:r>
    </w:p>
    <w:p w:rsidR="002C715F" w:rsidRPr="00D8228D" w:rsidRDefault="002C715F">
      <w:pPr>
        <w:pStyle w:val="Akapitzlist"/>
        <w:numPr>
          <w:ilvl w:val="0"/>
          <w:numId w:val="40"/>
        </w:numPr>
        <w:spacing w:before="120" w:after="120" w:line="360" w:lineRule="auto"/>
        <w:ind w:left="70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wydaje   decyzje   w  sprawie  przeprowadzenia skontrum zbiorów bibliotecznych oraz przekazania biblioteki, jeśli następuje zmiana pracownika;</w:t>
      </w:r>
    </w:p>
    <w:p w:rsidR="002C715F" w:rsidRPr="00D8228D" w:rsidRDefault="002C715F">
      <w:pPr>
        <w:pStyle w:val="Akapitzlist"/>
        <w:numPr>
          <w:ilvl w:val="0"/>
          <w:numId w:val="40"/>
        </w:numPr>
        <w:spacing w:before="120" w:after="120" w:line="360" w:lineRule="auto"/>
        <w:ind w:left="70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zatwierdza regulamin biblioteki i czytelni;</w:t>
      </w:r>
    </w:p>
    <w:p w:rsidR="002C715F" w:rsidRPr="00D8228D" w:rsidRDefault="002C715F">
      <w:pPr>
        <w:pStyle w:val="Akapitzlist"/>
        <w:numPr>
          <w:ilvl w:val="0"/>
          <w:numId w:val="40"/>
        </w:numPr>
        <w:spacing w:before="120" w:after="120" w:line="360" w:lineRule="auto"/>
        <w:ind w:left="70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zapewnia warunki do doskonalenia zawodowego nauczyciela bibliotekarza.</w:t>
      </w:r>
    </w:p>
    <w:p w:rsidR="002C715F" w:rsidRPr="00D8228D" w:rsidRDefault="002C715F">
      <w:pPr>
        <w:pStyle w:val="Akapitzlist"/>
        <w:numPr>
          <w:ilvl w:val="0"/>
          <w:numId w:val="35"/>
        </w:numPr>
        <w:tabs>
          <w:tab w:val="left" w:pos="439"/>
        </w:tabs>
        <w:spacing w:before="120" w:after="120" w:line="360" w:lineRule="auto"/>
        <w:ind w:left="438" w:hanging="30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Nauczyciele i wychowawcy:</w:t>
      </w:r>
    </w:p>
    <w:p w:rsidR="002C715F" w:rsidRPr="00D8228D" w:rsidRDefault="002C715F">
      <w:pPr>
        <w:pStyle w:val="Akapitzlist"/>
        <w:numPr>
          <w:ilvl w:val="0"/>
          <w:numId w:val="41"/>
        </w:numPr>
        <w:tabs>
          <w:tab w:val="left" w:pos="708"/>
        </w:tabs>
        <w:spacing w:before="120" w:after="120" w:line="360" w:lineRule="auto"/>
        <w:ind w:right="13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współpracują z nauczycielem bibliotekarzem w zakresie rozbudzania i rozwijania potrzeb i zainteresowań czytelniczych uczniów;</w:t>
      </w:r>
    </w:p>
    <w:p w:rsidR="002C715F" w:rsidRPr="00D8228D" w:rsidRDefault="002C715F">
      <w:pPr>
        <w:pStyle w:val="Akapitzlist"/>
        <w:numPr>
          <w:ilvl w:val="0"/>
          <w:numId w:val="41"/>
        </w:numPr>
        <w:tabs>
          <w:tab w:val="left" w:pos="708"/>
        </w:tabs>
        <w:spacing w:before="120" w:after="120" w:line="360" w:lineRule="auto"/>
        <w:ind w:right="13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znają zbiory biblioteki w zakresie nauczanego przedmiotu, zgłaszają propozycje dotyczące gromadzenia zbiorów, udzielania pomocy w selekcji zbiorów;</w:t>
      </w:r>
    </w:p>
    <w:p w:rsidR="002C715F" w:rsidRPr="00D8228D" w:rsidRDefault="002C715F">
      <w:pPr>
        <w:pStyle w:val="Akapitzlist"/>
        <w:numPr>
          <w:ilvl w:val="0"/>
          <w:numId w:val="41"/>
        </w:numPr>
        <w:tabs>
          <w:tab w:val="left" w:pos="708"/>
        </w:tabs>
        <w:spacing w:before="120" w:after="120" w:line="360" w:lineRule="auto"/>
        <w:ind w:right="13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współpracują w zakresie egzekwowania postanowień regulaminu biblioteki;</w:t>
      </w:r>
    </w:p>
    <w:p w:rsidR="002C715F" w:rsidRPr="00D8228D" w:rsidRDefault="002C715F">
      <w:pPr>
        <w:pStyle w:val="Akapitzlist"/>
        <w:numPr>
          <w:ilvl w:val="0"/>
          <w:numId w:val="41"/>
        </w:numPr>
        <w:tabs>
          <w:tab w:val="left" w:pos="708"/>
        </w:tabs>
        <w:spacing w:before="120" w:after="120" w:line="360" w:lineRule="auto"/>
        <w:ind w:right="13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współpracują w zakresie bieżącej kontroli poziomu czytelnictwa.</w:t>
      </w:r>
    </w:p>
    <w:p w:rsidR="002C715F" w:rsidRPr="00D8228D" w:rsidRDefault="002C715F">
      <w:pPr>
        <w:pStyle w:val="Akapitzlist"/>
        <w:numPr>
          <w:ilvl w:val="0"/>
          <w:numId w:val="36"/>
        </w:numPr>
        <w:tabs>
          <w:tab w:val="left" w:pos="426"/>
        </w:tabs>
        <w:spacing w:before="120" w:after="120" w:line="360" w:lineRule="auto"/>
        <w:ind w:left="426" w:right="142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Nauczyciel bibliotekarz jest odpowiedzialny za księgozbiór, jego dobór, zabezpieczenie i utrzymanie w należytym stanie.</w:t>
      </w:r>
    </w:p>
    <w:p w:rsidR="002C715F" w:rsidRPr="00D8228D" w:rsidRDefault="002C715F">
      <w:pPr>
        <w:pStyle w:val="Akapitzlist"/>
        <w:numPr>
          <w:ilvl w:val="0"/>
          <w:numId w:val="36"/>
        </w:numPr>
        <w:tabs>
          <w:tab w:val="left" w:pos="426"/>
        </w:tabs>
        <w:spacing w:before="120" w:after="120" w:line="360" w:lineRule="auto"/>
        <w:ind w:left="426" w:right="142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Biblioteka prowadzi swą działalność w oparciu o Regulamin Biblioteki i Regulamin Czytelni</w:t>
      </w:r>
      <w:r w:rsidRPr="00D8228D">
        <w:rPr>
          <w:rFonts w:ascii="Times New Roman" w:hAnsi="Times New Roman" w:cs="Times New Roman"/>
          <w:i/>
          <w:sz w:val="24"/>
          <w:szCs w:val="24"/>
          <w:lang w:val="pl-PL"/>
        </w:rPr>
        <w:t>.</w:t>
      </w:r>
    </w:p>
    <w:p w:rsidR="002C715F" w:rsidRPr="00D8228D" w:rsidRDefault="002C715F">
      <w:pPr>
        <w:pStyle w:val="Akapitzlist"/>
        <w:numPr>
          <w:ilvl w:val="0"/>
          <w:numId w:val="36"/>
        </w:numPr>
        <w:tabs>
          <w:tab w:val="left" w:pos="426"/>
        </w:tabs>
        <w:spacing w:before="120" w:after="120" w:line="360" w:lineRule="auto"/>
        <w:ind w:left="426" w:right="142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Zadania nauczyciela bibliotekarza obejmują pracę pedagogiczną i pracę organizacyjną. W ramach pracy pedagogicznej nauczyciel bibliotekarz jest obowiązany do:</w:t>
      </w:r>
    </w:p>
    <w:p w:rsidR="002C715F" w:rsidRPr="00D8228D" w:rsidRDefault="002C715F">
      <w:pPr>
        <w:pStyle w:val="Akapitzlist"/>
        <w:numPr>
          <w:ilvl w:val="0"/>
          <w:numId w:val="4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Udostępniania zbiorów;</w:t>
      </w:r>
    </w:p>
    <w:p w:rsidR="002C715F" w:rsidRPr="00D8228D" w:rsidRDefault="002C715F">
      <w:pPr>
        <w:pStyle w:val="Akapitzlist"/>
        <w:numPr>
          <w:ilvl w:val="0"/>
          <w:numId w:val="4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udzielania potrzebnych informacji;</w:t>
      </w:r>
    </w:p>
    <w:p w:rsidR="002C715F" w:rsidRPr="00D8228D" w:rsidRDefault="002C715F">
      <w:pPr>
        <w:pStyle w:val="Akapitzlist"/>
        <w:numPr>
          <w:ilvl w:val="0"/>
          <w:numId w:val="4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udzielania porad przy wyborze lektury;</w:t>
      </w:r>
    </w:p>
    <w:p w:rsidR="002C715F" w:rsidRPr="00D8228D" w:rsidRDefault="002C715F">
      <w:pPr>
        <w:pStyle w:val="Akapitzlist"/>
        <w:numPr>
          <w:ilvl w:val="0"/>
          <w:numId w:val="4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wspomagania nauczycieli w zakresie edukacji czytelniczej i medialnej;</w:t>
      </w:r>
    </w:p>
    <w:p w:rsidR="002C715F" w:rsidRPr="00D8228D" w:rsidRDefault="002C715F">
      <w:pPr>
        <w:pStyle w:val="Akapitzlist"/>
        <w:numPr>
          <w:ilvl w:val="0"/>
          <w:numId w:val="4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diagnozowania zainteresowań i potrzeb czytelniczych;</w:t>
      </w:r>
    </w:p>
    <w:p w:rsidR="002C715F" w:rsidRPr="00D8228D" w:rsidRDefault="002C715F">
      <w:pPr>
        <w:pStyle w:val="Akapitzlist"/>
        <w:numPr>
          <w:ilvl w:val="0"/>
          <w:numId w:val="4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tworzenia warunków do poszukiwania, porządkowania i wykorzystywania informacji z różnych źródeł oraz efektywnego posługiwania się technologią informacyjną poprzez:</w:t>
      </w:r>
    </w:p>
    <w:p w:rsidR="002C715F" w:rsidRPr="00D8228D" w:rsidRDefault="002C715F">
      <w:pPr>
        <w:pStyle w:val="Akapitzlist"/>
        <w:numPr>
          <w:ilvl w:val="0"/>
          <w:numId w:val="49"/>
        </w:numPr>
        <w:tabs>
          <w:tab w:val="left" w:pos="917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rozpoznawanie i zaspokajanie w ramach możliwości zgłaszanych potrzeb czytelniczych i informacyjnych;</w:t>
      </w:r>
    </w:p>
    <w:p w:rsidR="002C715F" w:rsidRPr="00D8228D" w:rsidRDefault="002C715F">
      <w:pPr>
        <w:pStyle w:val="Akapitzlist"/>
        <w:numPr>
          <w:ilvl w:val="0"/>
          <w:numId w:val="49"/>
        </w:numPr>
        <w:tabs>
          <w:tab w:val="left" w:pos="917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poszerzanie zbiorów bibliotecznych o nieksiążkowe nośniki informacji (płytoteka, filmoteka);</w:t>
      </w:r>
    </w:p>
    <w:p w:rsidR="002C715F" w:rsidRPr="00D8228D" w:rsidRDefault="002C715F">
      <w:pPr>
        <w:pStyle w:val="Akapitzlist"/>
        <w:numPr>
          <w:ilvl w:val="0"/>
          <w:numId w:val="49"/>
        </w:numPr>
        <w:tabs>
          <w:tab w:val="left" w:pos="917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udzielanie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ab/>
        <w:t>pomocy w wykorzystaniu zasobów internetowych, udostępnianie oprogramowania edukacyjnego;</w:t>
      </w:r>
    </w:p>
    <w:p w:rsidR="002C715F" w:rsidRPr="00D8228D" w:rsidRDefault="002C715F">
      <w:pPr>
        <w:pStyle w:val="Akapitzlist"/>
        <w:numPr>
          <w:ilvl w:val="0"/>
          <w:numId w:val="49"/>
        </w:numPr>
        <w:tabs>
          <w:tab w:val="left" w:pos="917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kształcenie umiejętności samodzielnego wyszukiwania informacji na dany temat w książkach, czasopismach i Internecie;</w:t>
      </w:r>
    </w:p>
    <w:p w:rsidR="002C715F" w:rsidRPr="00D8228D" w:rsidRDefault="002C715F">
      <w:pPr>
        <w:pStyle w:val="Akapitzlist"/>
        <w:numPr>
          <w:ilvl w:val="0"/>
          <w:numId w:val="49"/>
        </w:numPr>
        <w:tabs>
          <w:tab w:val="left" w:pos="917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pomoc w wyborze i doborze literatury potrzebnej do lekcji, referatów przedmiotowych, prezentacji multimedialnych;</w:t>
      </w:r>
    </w:p>
    <w:p w:rsidR="002C715F" w:rsidRPr="00D8228D" w:rsidRDefault="002C715F">
      <w:pPr>
        <w:pStyle w:val="Akapitzlist"/>
        <w:numPr>
          <w:ilvl w:val="0"/>
          <w:numId w:val="49"/>
        </w:numPr>
        <w:tabs>
          <w:tab w:val="left" w:pos="917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udostępnianie materiałów bibliotecznych na zajęcia lekcyjne;</w:t>
      </w:r>
    </w:p>
    <w:p w:rsidR="002C715F" w:rsidRPr="00D8228D" w:rsidRDefault="002C715F">
      <w:pPr>
        <w:pStyle w:val="Akapitzlist"/>
        <w:numPr>
          <w:ilvl w:val="0"/>
          <w:numId w:val="49"/>
        </w:numPr>
        <w:tabs>
          <w:tab w:val="left" w:pos="917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wdrażanie do korzystania ze słowników i encyklopedii;</w:t>
      </w:r>
    </w:p>
    <w:p w:rsidR="002C715F" w:rsidRPr="00D8228D" w:rsidRDefault="002C715F">
      <w:pPr>
        <w:pStyle w:val="Akapitzlist"/>
        <w:numPr>
          <w:ilvl w:val="0"/>
          <w:numId w:val="49"/>
        </w:numPr>
        <w:tabs>
          <w:tab w:val="left" w:pos="917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wdrażanie technologii informacyjno- komunikacyjnych.</w:t>
      </w:r>
    </w:p>
    <w:p w:rsidR="002C715F" w:rsidRPr="00D8228D" w:rsidRDefault="002C715F">
      <w:pPr>
        <w:pStyle w:val="Akapitzlist"/>
        <w:numPr>
          <w:ilvl w:val="0"/>
          <w:numId w:val="42"/>
        </w:numPr>
        <w:tabs>
          <w:tab w:val="left" w:pos="814"/>
        </w:tabs>
        <w:spacing w:before="120" w:after="120" w:line="360" w:lineRule="auto"/>
        <w:ind w:right="14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rozbudzania i rozwijania indywidualnych zainteresowań uczniów, ze szczególnym uwzględnieniem uczniów o specjalnych potrzebach edukacyjnych i objętych kształceniem specjalnym, oraz wyrabiania i pogłębiania u uczniów nawyku czytania i uczenia się poprzez: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edukację czytelniczą;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spotkania z ciekawymi ludźmi, w </w:t>
      </w:r>
      <w:r w:rsidRPr="00D8228D">
        <w:rPr>
          <w:rFonts w:ascii="Times New Roman" w:hAnsi="Times New Roman" w:cs="Times New Roman"/>
          <w:spacing w:val="-2"/>
          <w:sz w:val="24"/>
          <w:szCs w:val="24"/>
          <w:lang w:val="pl-PL"/>
        </w:rPr>
        <w:t xml:space="preserve">tym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autorami książek;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głośne czytanie;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konkursy czytelnicze, wystawy nowości, gazetki tematyczne;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zajęcia biblioteczne;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pomoc uczniom przygotowującym się do konkursów przedmiotowych, tematycznych;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pomoc uczniom osiągającym słabe wyniki w nauce, zachęcanie do wypożyczania;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pomoc w poszukiwaniu informacji z różnych źródeł;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efektywne stosowanie w edukacji czytelniczej i medialnej technologii informacyjno - komunikacyjnej i aktywizujących metod pracy;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wyróżnianie najlepszych czytelników;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doradztwo i konsultacje, rozmowy z czytelnikami o książkach, poradnictwo w wyborach czytelniczych;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dokonywanie zakupów nowości pod kątem aktualnych zapotrzebowani i zainteresowań uczniów;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organizowania różnorodnych działań rozwijających wrażliwość kulturową i społeczną poprzez:</w:t>
      </w:r>
    </w:p>
    <w:p w:rsidR="002C715F" w:rsidRPr="00D8228D" w:rsidRDefault="002C715F">
      <w:pPr>
        <w:pStyle w:val="Akapitzlist"/>
        <w:numPr>
          <w:ilvl w:val="0"/>
          <w:numId w:val="51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gromadzenia materiałów o regionie,</w:t>
      </w:r>
    </w:p>
    <w:p w:rsidR="002C715F" w:rsidRPr="00D8228D" w:rsidRDefault="002C715F">
      <w:pPr>
        <w:pStyle w:val="Akapitzlist"/>
        <w:numPr>
          <w:ilvl w:val="0"/>
          <w:numId w:val="51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wystawy, gazetki propagujące wartości i postawy patriotyczne i społeczne,</w:t>
      </w:r>
    </w:p>
    <w:p w:rsidR="002C715F" w:rsidRPr="00D8228D" w:rsidRDefault="002C715F">
      <w:pPr>
        <w:pStyle w:val="Akapitzlist"/>
        <w:numPr>
          <w:ilvl w:val="0"/>
          <w:numId w:val="51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konkursy recytatorskie,</w:t>
      </w:r>
    </w:p>
    <w:p w:rsidR="002C715F" w:rsidRPr="00D8228D" w:rsidRDefault="002C715F">
      <w:pPr>
        <w:pStyle w:val="Akapitzlist"/>
        <w:numPr>
          <w:ilvl w:val="0"/>
          <w:numId w:val="51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konkursy promujące piękno języka ojczystego,</w:t>
      </w:r>
    </w:p>
    <w:p w:rsidR="002C715F" w:rsidRPr="00D8228D" w:rsidRDefault="002C715F">
      <w:pPr>
        <w:pStyle w:val="Akapitzlist"/>
        <w:numPr>
          <w:ilvl w:val="0"/>
          <w:numId w:val="51"/>
        </w:numPr>
        <w:tabs>
          <w:tab w:val="left" w:pos="86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informowanie o wydarzeniach kulturalnych w środowisku lokalnym i regionie (współpraca z Miejską Biblioteką Publiczną w Limanowej, Limanowskim Domem Kultury i Muzeum Regionalnym w Limanowej);</w:t>
      </w:r>
    </w:p>
    <w:p w:rsidR="002C715F" w:rsidRPr="00D8228D" w:rsidRDefault="002C715F">
      <w:pPr>
        <w:pStyle w:val="Akapitzlist"/>
        <w:numPr>
          <w:ilvl w:val="0"/>
          <w:numId w:val="50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zapewnienie bezpieczeństwa uczniom przebywającym w bibliotece.</w:t>
      </w:r>
    </w:p>
    <w:p w:rsidR="002C715F" w:rsidRPr="00D8228D" w:rsidRDefault="002C715F">
      <w:pPr>
        <w:pStyle w:val="Akapitzlist"/>
        <w:numPr>
          <w:ilvl w:val="0"/>
          <w:numId w:val="37"/>
        </w:numPr>
        <w:tabs>
          <w:tab w:val="left" w:pos="37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ramach pracy organizacyjnej nauczyciel bibliotekarz jest obowiązany do:</w:t>
      </w:r>
    </w:p>
    <w:p w:rsidR="002C715F" w:rsidRPr="00D8228D" w:rsidRDefault="002C715F">
      <w:pPr>
        <w:pStyle w:val="Akapitzlist"/>
        <w:numPr>
          <w:ilvl w:val="0"/>
          <w:numId w:val="43"/>
        </w:numPr>
        <w:tabs>
          <w:tab w:val="left" w:pos="75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gromadzenia zbiorów zgodnie z potrzebami Zespołu;</w:t>
      </w:r>
    </w:p>
    <w:p w:rsidR="002C715F" w:rsidRPr="00D8228D" w:rsidRDefault="002C715F">
      <w:pPr>
        <w:pStyle w:val="Akapitzlist"/>
        <w:numPr>
          <w:ilvl w:val="0"/>
          <w:numId w:val="43"/>
        </w:numPr>
        <w:tabs>
          <w:tab w:val="left" w:pos="75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ewidencji zbiorów zgodnie z obowiązującymi przepisami;</w:t>
      </w:r>
    </w:p>
    <w:p w:rsidR="002C715F" w:rsidRPr="00D8228D" w:rsidRDefault="002C715F">
      <w:pPr>
        <w:pStyle w:val="Akapitzlist"/>
        <w:numPr>
          <w:ilvl w:val="0"/>
          <w:numId w:val="43"/>
        </w:numPr>
        <w:tabs>
          <w:tab w:val="left" w:pos="75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zabezpieczenia zbiorów przed zniszczeniem, ich wymiany, skontrum zbiorów (na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polecenie Dyrektora Zespołu) co najmniej raz na 10lat;</w:t>
      </w:r>
    </w:p>
    <w:p w:rsidR="002C715F" w:rsidRPr="00D8228D" w:rsidRDefault="002C715F">
      <w:pPr>
        <w:pStyle w:val="Akapitzlist"/>
        <w:numPr>
          <w:ilvl w:val="0"/>
          <w:numId w:val="43"/>
        </w:numPr>
        <w:tabs>
          <w:tab w:val="left" w:pos="75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dokonywanie selekcji zbiorów </w:t>
      </w:r>
      <w:proofErr w:type="spellStart"/>
      <w:r w:rsidRPr="00D8228D">
        <w:rPr>
          <w:rFonts w:ascii="Times New Roman" w:hAnsi="Times New Roman" w:cs="Times New Roman"/>
          <w:sz w:val="24"/>
          <w:szCs w:val="24"/>
          <w:lang w:val="pl-PL"/>
        </w:rPr>
        <w:t>wg</w:t>
      </w:r>
      <w:proofErr w:type="spellEnd"/>
      <w:r w:rsidRPr="00D8228D">
        <w:rPr>
          <w:rFonts w:ascii="Times New Roman" w:hAnsi="Times New Roman" w:cs="Times New Roman"/>
          <w:sz w:val="24"/>
          <w:szCs w:val="24"/>
          <w:lang w:val="pl-PL"/>
        </w:rPr>
        <w:t>. potrzeb;</w:t>
      </w:r>
    </w:p>
    <w:p w:rsidR="002C715F" w:rsidRPr="00D8228D" w:rsidRDefault="002C715F">
      <w:pPr>
        <w:pStyle w:val="Akapitzlist"/>
        <w:numPr>
          <w:ilvl w:val="0"/>
          <w:numId w:val="52"/>
        </w:numPr>
        <w:tabs>
          <w:tab w:val="left" w:pos="75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prenumeraty i udostępniania  czasopism;</w:t>
      </w:r>
    </w:p>
    <w:p w:rsidR="002C715F" w:rsidRPr="00D8228D" w:rsidRDefault="002C715F">
      <w:pPr>
        <w:pStyle w:val="Akapitzlist"/>
        <w:numPr>
          <w:ilvl w:val="0"/>
          <w:numId w:val="52"/>
        </w:numPr>
        <w:tabs>
          <w:tab w:val="left" w:pos="75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opracowania rocznego planu pracy biblioteki oraz okresowego i rocznego sprawozdania pracy;</w:t>
      </w:r>
    </w:p>
    <w:p w:rsidR="002C715F" w:rsidRPr="00D8228D" w:rsidRDefault="002C715F">
      <w:pPr>
        <w:pStyle w:val="Akapitzlist"/>
        <w:numPr>
          <w:ilvl w:val="0"/>
          <w:numId w:val="52"/>
        </w:numPr>
        <w:tabs>
          <w:tab w:val="left" w:pos="75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prowadzenia statystyk wypożyczeń, dziennika pracy biblioteki;</w:t>
      </w:r>
    </w:p>
    <w:p w:rsidR="002C715F" w:rsidRPr="00D8228D" w:rsidRDefault="002C715F">
      <w:pPr>
        <w:pStyle w:val="Akapitzlist"/>
        <w:numPr>
          <w:ilvl w:val="0"/>
          <w:numId w:val="52"/>
        </w:numPr>
        <w:tabs>
          <w:tab w:val="left" w:pos="75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aktualizacji kartotek czytelnika.</w:t>
      </w:r>
    </w:p>
    <w:p w:rsidR="002C715F" w:rsidRPr="00D8228D" w:rsidRDefault="002C715F" w:rsidP="002C715F">
      <w:pPr>
        <w:pStyle w:val="Akapitzlist"/>
        <w:tabs>
          <w:tab w:val="left" w:pos="759"/>
        </w:tabs>
        <w:spacing w:before="120" w:after="120" w:line="360" w:lineRule="auto"/>
        <w:ind w:left="1065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56" w:name="_Toc182388631"/>
      <w:bookmarkStart w:id="57" w:name="_Toc239074243"/>
      <w:r w:rsidRPr="00D8228D">
        <w:rPr>
          <w:color w:val="auto"/>
        </w:rPr>
        <w:t>Współpraca biblioteki szkolnej</w:t>
      </w:r>
      <w:bookmarkEnd w:id="56"/>
      <w:bookmarkEnd w:id="57"/>
    </w:p>
    <w:p w:rsidR="002C715F" w:rsidRPr="00D8228D" w:rsidRDefault="002C715F" w:rsidP="002C715F">
      <w:pPr>
        <w:pStyle w:val="Tekstpodstawowy"/>
        <w:spacing w:before="120" w:line="360" w:lineRule="auto"/>
        <w:ind w:left="138" w:right="2638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19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. 1. </w:t>
      </w:r>
      <w:r w:rsidRPr="00D8228D">
        <w:rPr>
          <w:rFonts w:ascii="Times New Roman" w:hAnsi="Times New Roman" w:cs="Times New Roman"/>
          <w:sz w:val="24"/>
          <w:szCs w:val="24"/>
        </w:rPr>
        <w:t>W zakresie współpracy z uczniami biblioteka: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udostępnia książki i pokazuje uczniowi sposoby dotarcia do potrzebnych informacji;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świadczy uczniom pomoc w doborze literatury do określonych tematów;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świadczy pomoc w poszukiwaniu informacji potrzebnych do odrabiania zadań domowych;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udziela uczniom porad w wyborach czytelniczych i bibliograficznych;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prowadzi zakup książek zgodnie z preferencjami czytelniczymi uczniów;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prowadzi indywidualne rozmowy na tematy czytelnicze;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wspomaga w przygotowaniu uczniów do konkursów;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zapewnia możliwość korzystania w bibliotece szkolnej z Internetu, pozwala uczniom na poszukiwanie, porządkowanie i wykorzystywania informacji z różnych źródeł, efektywnego posługiwania się technologią informacyjną oraz tworzenia własnych tekstów;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rozbudza i rozwija indywidualne zainteresowania uczniów oraz wyrabia i pogłębia u uczniów nawyk czytania i uczenia się;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jest atrakcyjnym dla ucznia miejscem, gdzie może znaleźć potrzebne informacje nie tylko piśmiennicze, ale również medialne np. video nagrania, muzykę, ikonografię, malarstwo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i inne teksty kultury;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organizuje różnorodne działania rozwijające wrażliwość kulturową i społeczną;</w:t>
      </w:r>
    </w:p>
    <w:p w:rsidR="002C715F" w:rsidRPr="00D8228D" w:rsidRDefault="002C715F">
      <w:pPr>
        <w:pStyle w:val="Akapitzlist"/>
        <w:numPr>
          <w:ilvl w:val="0"/>
          <w:numId w:val="44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włącza uczniów do pomocy w bibliotece.</w:t>
      </w:r>
    </w:p>
    <w:p w:rsidR="002C715F" w:rsidRPr="00D8228D" w:rsidRDefault="002C715F">
      <w:pPr>
        <w:pStyle w:val="Akapitzlist"/>
        <w:numPr>
          <w:ilvl w:val="0"/>
          <w:numId w:val="56"/>
        </w:numPr>
        <w:tabs>
          <w:tab w:val="left" w:pos="37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zakresie współpracy z nauczycielami i wychowawcami biblioteka:</w:t>
      </w:r>
    </w:p>
    <w:p w:rsidR="002C715F" w:rsidRPr="00D8228D" w:rsidRDefault="002C715F">
      <w:pPr>
        <w:pStyle w:val="Akapitzlist"/>
        <w:numPr>
          <w:ilvl w:val="0"/>
          <w:numId w:val="45"/>
        </w:numPr>
        <w:tabs>
          <w:tab w:val="left" w:pos="7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udziela informacji o stanie czytelnictwa uczniów;</w:t>
      </w:r>
    </w:p>
    <w:p w:rsidR="002C715F" w:rsidRPr="00D8228D" w:rsidRDefault="002C715F">
      <w:pPr>
        <w:pStyle w:val="Akapitzlist"/>
        <w:numPr>
          <w:ilvl w:val="0"/>
          <w:numId w:val="45"/>
        </w:numPr>
        <w:tabs>
          <w:tab w:val="left" w:pos="7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współdziała w organizowaniu imprez szkolnych i konkursów;</w:t>
      </w:r>
    </w:p>
    <w:p w:rsidR="002C715F" w:rsidRPr="00D8228D" w:rsidRDefault="002C715F">
      <w:pPr>
        <w:pStyle w:val="Akapitzlist"/>
        <w:numPr>
          <w:ilvl w:val="0"/>
          <w:numId w:val="45"/>
        </w:numPr>
        <w:tabs>
          <w:tab w:val="left" w:pos="7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współpracuje w zakresie selekcji zbiorów;</w:t>
      </w:r>
    </w:p>
    <w:p w:rsidR="002C715F" w:rsidRPr="00D8228D" w:rsidRDefault="002C715F">
      <w:pPr>
        <w:pStyle w:val="Akapitzlist"/>
        <w:numPr>
          <w:ilvl w:val="0"/>
          <w:numId w:val="45"/>
        </w:numPr>
        <w:tabs>
          <w:tab w:val="left" w:pos="7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współpracuje w zakresie egzekwowania zwrotu książek lub uregulowania sposobu zwrotu za książki zniszczone lub zgubione;</w:t>
      </w:r>
    </w:p>
    <w:p w:rsidR="002C715F" w:rsidRPr="00D8228D" w:rsidRDefault="002C715F">
      <w:pPr>
        <w:pStyle w:val="Akapitzlist"/>
        <w:numPr>
          <w:ilvl w:val="0"/>
          <w:numId w:val="45"/>
        </w:numPr>
        <w:tabs>
          <w:tab w:val="left" w:pos="7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gromadzi scenariusze zajęć, imprez, uroczystości na potrzeby nauczycieli;</w:t>
      </w:r>
    </w:p>
    <w:p w:rsidR="002C715F" w:rsidRPr="00D8228D" w:rsidRDefault="002C715F">
      <w:pPr>
        <w:pStyle w:val="Akapitzlist"/>
        <w:numPr>
          <w:ilvl w:val="0"/>
          <w:numId w:val="45"/>
        </w:numPr>
        <w:tabs>
          <w:tab w:val="left" w:pos="7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gromadzi i wspomaga nauczycieli literaturą metodyczną oraz </w:t>
      </w:r>
      <w:r w:rsidRPr="00D8228D">
        <w:rPr>
          <w:rFonts w:ascii="Times New Roman" w:hAnsi="Times New Roman" w:cs="Times New Roman"/>
          <w:spacing w:val="-1"/>
          <w:sz w:val="24"/>
          <w:szCs w:val="24"/>
          <w:lang w:val="pl-PL"/>
        </w:rPr>
        <w:t xml:space="preserve">opracowaniami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bibliograficznymi na dany temat;</w:t>
      </w:r>
    </w:p>
    <w:p w:rsidR="002C715F" w:rsidRPr="00D8228D" w:rsidRDefault="002C715F">
      <w:pPr>
        <w:pStyle w:val="Akapitzlist"/>
        <w:numPr>
          <w:ilvl w:val="0"/>
          <w:numId w:val="45"/>
        </w:numPr>
        <w:tabs>
          <w:tab w:val="left" w:pos="7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prezentuje nauczycielom nowości i zapowiedzi wydawnicze;</w:t>
      </w:r>
    </w:p>
    <w:p w:rsidR="002C715F" w:rsidRPr="00D8228D" w:rsidRDefault="002C715F">
      <w:pPr>
        <w:pStyle w:val="Akapitzlist"/>
        <w:numPr>
          <w:ilvl w:val="0"/>
          <w:numId w:val="45"/>
        </w:numPr>
        <w:tabs>
          <w:tab w:val="left" w:pos="7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świadczy pomoc nauczycielom studiującym, doskonalącym się w zawodzie, odbywającym staż w awansie zawodowym;</w:t>
      </w:r>
    </w:p>
    <w:p w:rsidR="002C715F" w:rsidRPr="00D8228D" w:rsidRDefault="002C715F">
      <w:pPr>
        <w:pStyle w:val="Akapitzlist"/>
        <w:numPr>
          <w:ilvl w:val="0"/>
          <w:numId w:val="45"/>
        </w:numPr>
        <w:tabs>
          <w:tab w:val="left" w:pos="7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wskazuje i udostępniania literaturę nauczycielom prowadzącym koła zainteresowań.</w:t>
      </w:r>
    </w:p>
    <w:p w:rsidR="002C715F" w:rsidRPr="00D8228D" w:rsidRDefault="002C715F">
      <w:pPr>
        <w:pStyle w:val="Akapitzlist"/>
        <w:numPr>
          <w:ilvl w:val="0"/>
          <w:numId w:val="56"/>
        </w:numPr>
        <w:tabs>
          <w:tab w:val="left" w:pos="37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zakresie współpracy z rodzicami biblioteka:</w:t>
      </w:r>
    </w:p>
    <w:p w:rsidR="002C715F" w:rsidRPr="00D8228D" w:rsidRDefault="002C715F">
      <w:pPr>
        <w:pStyle w:val="Akapitzlist"/>
        <w:numPr>
          <w:ilvl w:val="0"/>
          <w:numId w:val="46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udostępnia rodzicom określone pozycje księgozbioru;</w:t>
      </w:r>
    </w:p>
    <w:p w:rsidR="002C715F" w:rsidRPr="00D8228D" w:rsidRDefault="002C715F">
      <w:pPr>
        <w:pStyle w:val="Akapitzlist"/>
        <w:numPr>
          <w:ilvl w:val="0"/>
          <w:numId w:val="46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współuczestniczy w organizowaniu różnorodnych działań na rzecz czytelnictwa;</w:t>
      </w:r>
    </w:p>
    <w:p w:rsidR="002C715F" w:rsidRPr="00D8228D" w:rsidRDefault="002C715F">
      <w:pPr>
        <w:pStyle w:val="Akapitzlist"/>
        <w:numPr>
          <w:ilvl w:val="0"/>
          <w:numId w:val="46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udziela informacji rodzicom o aktywności czytelniczej ich dzieci.</w:t>
      </w:r>
    </w:p>
    <w:p w:rsidR="002C715F" w:rsidRPr="00D8228D" w:rsidRDefault="002C715F">
      <w:pPr>
        <w:pStyle w:val="Akapitzlist"/>
        <w:numPr>
          <w:ilvl w:val="0"/>
          <w:numId w:val="56"/>
        </w:numPr>
        <w:tabs>
          <w:tab w:val="left" w:pos="37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zakresie współpracy z innymi bibliotekami biblioteka:</w:t>
      </w:r>
    </w:p>
    <w:p w:rsidR="002C715F" w:rsidRPr="00D8228D" w:rsidRDefault="002C715F">
      <w:pPr>
        <w:pStyle w:val="Akapitzlist"/>
        <w:numPr>
          <w:ilvl w:val="0"/>
          <w:numId w:val="47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uczestniczy w organizowanych przez te placówki imprezach i konkursach;</w:t>
      </w:r>
    </w:p>
    <w:p w:rsidR="002C715F" w:rsidRPr="00D8228D" w:rsidRDefault="002C715F">
      <w:pPr>
        <w:pStyle w:val="Akapitzlist"/>
        <w:numPr>
          <w:ilvl w:val="0"/>
          <w:numId w:val="47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organizuje imprezy czytelnicze, konkursy i wystawy, w tym dla środowiska;</w:t>
      </w:r>
    </w:p>
    <w:p w:rsidR="002C715F" w:rsidRPr="00D8228D" w:rsidRDefault="002C715F">
      <w:pPr>
        <w:pStyle w:val="Akapitzlist"/>
        <w:numPr>
          <w:ilvl w:val="0"/>
          <w:numId w:val="47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uczestniczy wraz z uczniami w spotkaniach z autorem;</w:t>
      </w:r>
    </w:p>
    <w:p w:rsidR="002C715F" w:rsidRPr="00D8228D" w:rsidRDefault="002C715F">
      <w:pPr>
        <w:pStyle w:val="Akapitzlist"/>
        <w:numPr>
          <w:ilvl w:val="0"/>
          <w:numId w:val="47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bierze udział w konferencjach metodycznych i zespołach </w:t>
      </w:r>
      <w:r w:rsidRPr="00D8228D">
        <w:rPr>
          <w:rFonts w:ascii="Times New Roman" w:hAnsi="Times New Roman" w:cs="Times New Roman"/>
          <w:spacing w:val="-1"/>
          <w:sz w:val="24"/>
          <w:szCs w:val="24"/>
          <w:lang w:val="pl-PL"/>
        </w:rPr>
        <w:t xml:space="preserve">samokształceniowych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organizowanych przez te placówki.</w:t>
      </w:r>
    </w:p>
    <w:p w:rsidR="002C715F" w:rsidRPr="00D8228D" w:rsidRDefault="002C715F">
      <w:pPr>
        <w:pStyle w:val="Akapitzlist"/>
        <w:numPr>
          <w:ilvl w:val="0"/>
          <w:numId w:val="56"/>
        </w:numPr>
        <w:tabs>
          <w:tab w:val="left" w:pos="284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 zadań biblioteki w zakresie tworzenia warunków do efektywnego posługiwania się technologiami informacyjno – komunikacyjnymi należy:</w:t>
      </w:r>
    </w:p>
    <w:p w:rsidR="002C715F" w:rsidRPr="00D8228D" w:rsidRDefault="002C715F">
      <w:pPr>
        <w:pStyle w:val="Akapitzlist"/>
        <w:numPr>
          <w:ilvl w:val="0"/>
          <w:numId w:val="48"/>
        </w:numPr>
        <w:tabs>
          <w:tab w:val="left" w:pos="814"/>
        </w:tabs>
        <w:spacing w:before="120" w:after="120" w:line="360" w:lineRule="auto"/>
        <w:ind w:right="141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poszerzanie zbiorów bibliotecznych o nieksiążkowe nośniki informacji (płytoteka, filmoteka);</w:t>
      </w:r>
    </w:p>
    <w:p w:rsidR="002C715F" w:rsidRPr="00D8228D" w:rsidRDefault="002C715F">
      <w:pPr>
        <w:pStyle w:val="Akapitzlist"/>
        <w:numPr>
          <w:ilvl w:val="0"/>
          <w:numId w:val="48"/>
        </w:numPr>
        <w:tabs>
          <w:tab w:val="left" w:pos="814"/>
        </w:tabs>
        <w:spacing w:before="120" w:after="120" w:line="360" w:lineRule="auto"/>
        <w:ind w:right="141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edukacja uczniów w zakresie korzystania ze stron internetowych;</w:t>
      </w:r>
    </w:p>
    <w:p w:rsidR="002C715F" w:rsidRPr="00D8228D" w:rsidRDefault="002C715F">
      <w:pPr>
        <w:pStyle w:val="Akapitzlist"/>
        <w:numPr>
          <w:ilvl w:val="0"/>
          <w:numId w:val="48"/>
        </w:numPr>
        <w:tabs>
          <w:tab w:val="left" w:pos="814"/>
        </w:tabs>
        <w:spacing w:before="120" w:after="120" w:line="360" w:lineRule="auto"/>
        <w:ind w:right="141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kształcenie umiejętności wyszukiwania informacji na dany temat w książkach, czasopismach i Internecie;</w:t>
      </w:r>
    </w:p>
    <w:p w:rsidR="002C715F" w:rsidRPr="00D8228D" w:rsidRDefault="002C715F">
      <w:pPr>
        <w:pStyle w:val="Akapitzlist"/>
        <w:numPr>
          <w:ilvl w:val="0"/>
          <w:numId w:val="48"/>
        </w:numPr>
        <w:tabs>
          <w:tab w:val="left" w:pos="814"/>
        </w:tabs>
        <w:spacing w:before="120" w:after="120" w:line="360" w:lineRule="auto"/>
        <w:ind w:right="141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pomoc w wyborze i doborze literatury potrzebnej do lekcji, referatów przedmiotowych, prezentacji multimedialnych;</w:t>
      </w:r>
    </w:p>
    <w:p w:rsidR="002C715F" w:rsidRPr="00D8228D" w:rsidRDefault="002C715F">
      <w:pPr>
        <w:pStyle w:val="Akapitzlist"/>
        <w:numPr>
          <w:ilvl w:val="0"/>
          <w:numId w:val="48"/>
        </w:numPr>
        <w:tabs>
          <w:tab w:val="left" w:pos="814"/>
        </w:tabs>
        <w:spacing w:before="120" w:after="120" w:line="360" w:lineRule="auto"/>
        <w:ind w:right="141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udostępnianie zapisanych na płytkach DVD materiałów bibliotecznych na zajęcia lekcyjne.</w:t>
      </w:r>
    </w:p>
    <w:p w:rsidR="002C715F" w:rsidRPr="00D8228D" w:rsidRDefault="002C715F">
      <w:pPr>
        <w:pStyle w:val="Akapitzlist"/>
        <w:numPr>
          <w:ilvl w:val="0"/>
          <w:numId w:val="56"/>
        </w:numPr>
        <w:tabs>
          <w:tab w:val="left" w:pos="394"/>
        </w:tabs>
        <w:spacing w:before="120" w:after="120" w:line="360" w:lineRule="auto"/>
        <w:ind w:left="284"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W bibliotece przeprowadza się inwentaryzację księgozbioru biblioteki zgodnie z przepisami - rozporządzenie ministra właściwego do spraw kultury i dziedzictwa narodowego w sprawie sposobu ewidencji materiałów bibliotecznych.</w:t>
      </w:r>
    </w:p>
    <w:p w:rsidR="002C715F" w:rsidRPr="00D8228D" w:rsidRDefault="002C715F" w:rsidP="002C715F">
      <w:pPr>
        <w:pStyle w:val="Akapitzlist"/>
        <w:tabs>
          <w:tab w:val="left" w:pos="394"/>
        </w:tabs>
        <w:spacing w:before="120" w:after="120" w:line="360" w:lineRule="auto"/>
        <w:ind w:left="284" w:right="135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58" w:name="_Toc182388632"/>
      <w:bookmarkStart w:id="59" w:name="_Toc239074244"/>
      <w:r w:rsidRPr="00D8228D">
        <w:rPr>
          <w:color w:val="auto"/>
        </w:rPr>
        <w:t>Dokumentacja związana z ewidencją zbiorów biblioteki szkolnej</w:t>
      </w:r>
      <w:bookmarkEnd w:id="58"/>
      <w:bookmarkEnd w:id="59"/>
    </w:p>
    <w:p w:rsidR="002C715F" w:rsidRPr="00D8228D" w:rsidRDefault="002C715F" w:rsidP="002C715F">
      <w:pPr>
        <w:pStyle w:val="Tekstpodstawowy"/>
        <w:spacing w:before="120" w:line="360" w:lineRule="auto"/>
        <w:ind w:left="138" w:right="2638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t>§ 2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0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D8228D">
        <w:rPr>
          <w:rFonts w:ascii="Times New Roman" w:hAnsi="Times New Roman" w:cs="Times New Roman"/>
          <w:sz w:val="24"/>
          <w:szCs w:val="24"/>
        </w:rPr>
        <w:t>Biblioteka szkolna jest zobowiązana prowadzić następującą dokumentację związaną z ewidencją zbiorów:</w:t>
      </w:r>
    </w:p>
    <w:p w:rsidR="002C715F" w:rsidRPr="00D8228D" w:rsidRDefault="002C715F">
      <w:pPr>
        <w:pStyle w:val="Akapitzlist"/>
        <w:numPr>
          <w:ilvl w:val="0"/>
          <w:numId w:val="54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księga inwentarza głównego książek,</w:t>
      </w:r>
    </w:p>
    <w:p w:rsidR="002C715F" w:rsidRPr="00D8228D" w:rsidRDefault="002C715F">
      <w:pPr>
        <w:pStyle w:val="Akapitzlist"/>
        <w:numPr>
          <w:ilvl w:val="0"/>
          <w:numId w:val="54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ewidencja czasopism,</w:t>
      </w:r>
    </w:p>
    <w:p w:rsidR="002C715F" w:rsidRPr="00D8228D" w:rsidRDefault="002C715F">
      <w:pPr>
        <w:pStyle w:val="Akapitzlist"/>
        <w:numPr>
          <w:ilvl w:val="0"/>
          <w:numId w:val="54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księga podręczników,</w:t>
      </w:r>
    </w:p>
    <w:p w:rsidR="002C715F" w:rsidRPr="00D8228D" w:rsidRDefault="002C715F">
      <w:pPr>
        <w:pStyle w:val="Akapitzlist"/>
        <w:numPr>
          <w:ilvl w:val="0"/>
          <w:numId w:val="54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rejestr ubytków.</w:t>
      </w:r>
    </w:p>
    <w:p w:rsidR="002C715F" w:rsidRPr="00D8228D" w:rsidRDefault="002C715F">
      <w:pPr>
        <w:pStyle w:val="Akapitzlist"/>
        <w:numPr>
          <w:ilvl w:val="0"/>
          <w:numId w:val="57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Księgi prowadzone są w formie papierowej i elektronicznej za pomocą programu komputerowego –MOL </w:t>
      </w:r>
      <w:proofErr w:type="spellStart"/>
      <w:r w:rsidRPr="00D8228D">
        <w:rPr>
          <w:rFonts w:ascii="Times New Roman" w:hAnsi="Times New Roman" w:cs="Times New Roman"/>
          <w:sz w:val="24"/>
          <w:szCs w:val="24"/>
          <w:lang w:val="pl-PL"/>
        </w:rPr>
        <w:t>Optivum</w:t>
      </w:r>
      <w:proofErr w:type="spellEnd"/>
      <w:r w:rsidRPr="00D8228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2C715F" w:rsidRPr="00D8228D" w:rsidRDefault="002C715F">
      <w:pPr>
        <w:pStyle w:val="Akapitzlist"/>
        <w:numPr>
          <w:ilvl w:val="0"/>
          <w:numId w:val="57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Błędnych zapisów w księdze nie wolno wymazywać ani zaklejać, należy je przekreślić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i poprawić czerwonym długopisem, umieszczając z boku datę i podpis.</w:t>
      </w:r>
    </w:p>
    <w:p w:rsidR="002C715F" w:rsidRPr="00D8228D" w:rsidRDefault="002C715F" w:rsidP="002C715F">
      <w:pPr>
        <w:pStyle w:val="Akapitzlist"/>
        <w:tabs>
          <w:tab w:val="left" w:pos="394"/>
        </w:tabs>
        <w:spacing w:before="120" w:after="120" w:line="360" w:lineRule="auto"/>
        <w:ind w:left="786" w:right="135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60" w:name="_Toc182388633"/>
      <w:bookmarkStart w:id="61" w:name="_Toc239074245"/>
      <w:r w:rsidRPr="00D8228D">
        <w:rPr>
          <w:color w:val="auto"/>
        </w:rPr>
        <w:t>Ewidencja wpływów</w:t>
      </w:r>
      <w:bookmarkEnd w:id="60"/>
      <w:bookmarkEnd w:id="61"/>
    </w:p>
    <w:p w:rsidR="002C715F" w:rsidRPr="00D8228D" w:rsidRDefault="002C715F" w:rsidP="002C715F">
      <w:pPr>
        <w:pStyle w:val="Tekstpodstawowy"/>
        <w:spacing w:before="120" w:line="360" w:lineRule="auto"/>
        <w:ind w:left="138" w:right="2638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21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D8228D">
        <w:rPr>
          <w:rFonts w:ascii="Times New Roman" w:hAnsi="Times New Roman" w:cs="Times New Roman"/>
          <w:sz w:val="24"/>
          <w:szCs w:val="24"/>
        </w:rPr>
        <w:t>Każda jednostka ewidencyjna otrzymuje oddzielny numer w księdze inwentarzowej biblioteki szkolnej.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 jednostkę ewidencyjną przyjmujemy:</w:t>
      </w:r>
    </w:p>
    <w:p w:rsidR="002C715F" w:rsidRPr="00D8228D" w:rsidRDefault="002C715F">
      <w:pPr>
        <w:pStyle w:val="Akapitzlist"/>
        <w:numPr>
          <w:ilvl w:val="0"/>
          <w:numId w:val="53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odniesieniu do wydawnictwa zwartego – książkę, wolumin;</w:t>
      </w:r>
    </w:p>
    <w:p w:rsidR="002C715F" w:rsidRPr="00D8228D" w:rsidRDefault="002C715F">
      <w:pPr>
        <w:pStyle w:val="Akapitzlist"/>
        <w:numPr>
          <w:ilvl w:val="0"/>
          <w:numId w:val="53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odniesieniu do czasopism – skompletowany rocznik bądź jego oprawioną część;</w:t>
      </w:r>
    </w:p>
    <w:p w:rsidR="002C715F" w:rsidRPr="00D8228D" w:rsidRDefault="002C715F">
      <w:pPr>
        <w:pStyle w:val="Akapitzlist"/>
        <w:numPr>
          <w:ilvl w:val="0"/>
          <w:numId w:val="53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przypadku zbiorów specjalnych – płytę DVD, CD, itp.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394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Zapisu w księdze dokonujemy po sprawdzeniu z dowodami wpływu, wpisując w kolejności podanej na dowodzie wpływu.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394"/>
        </w:tabs>
        <w:spacing w:before="120" w:after="120" w:line="360" w:lineRule="auto"/>
        <w:ind w:left="426" w:right="135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Dowodami wpływu są:</w:t>
      </w:r>
    </w:p>
    <w:p w:rsidR="002C715F" w:rsidRPr="00D8228D" w:rsidRDefault="002C715F">
      <w:pPr>
        <w:pStyle w:val="Akapitzlist"/>
        <w:numPr>
          <w:ilvl w:val="0"/>
          <w:numId w:val="55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rachunki (faktury) za zakupione materiały;</w:t>
      </w:r>
    </w:p>
    <w:p w:rsidR="002C715F" w:rsidRPr="00D8228D" w:rsidRDefault="002C715F">
      <w:pPr>
        <w:pStyle w:val="Akapitzlist"/>
        <w:numPr>
          <w:ilvl w:val="0"/>
          <w:numId w:val="55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pisma, protokoły informujące o przekazaniu bibliotece materiałów w formie przydziału bądź darowizny lub kopie pism potwierdzających odbiór;</w:t>
      </w:r>
    </w:p>
    <w:p w:rsidR="002C715F" w:rsidRPr="00D8228D" w:rsidRDefault="002C715F">
      <w:pPr>
        <w:pStyle w:val="Akapitzlist"/>
        <w:numPr>
          <w:ilvl w:val="0"/>
          <w:numId w:val="55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protokoły przyjęcia książek w zamian za zagubione.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415"/>
        </w:tabs>
        <w:spacing w:before="120" w:after="120" w:line="360" w:lineRule="auto"/>
        <w:ind w:right="138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W dowodach wpływu musi </w:t>
      </w:r>
      <w:r w:rsidRPr="00D8228D">
        <w:rPr>
          <w:rFonts w:ascii="Times New Roman" w:hAnsi="Times New Roman" w:cs="Times New Roman"/>
          <w:spacing w:val="-2"/>
          <w:sz w:val="24"/>
          <w:szCs w:val="24"/>
          <w:lang w:val="pl-PL"/>
        </w:rPr>
        <w:t xml:space="preserve">być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podana wartość każdej jednostki, w przypadku braku ceny ustala się komisyjnie wartość szacunkową.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415"/>
        </w:tabs>
        <w:spacing w:before="120" w:after="120" w:line="360" w:lineRule="auto"/>
        <w:ind w:right="138" w:hanging="72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 rachunku (lub innym dowodzie wpływu) wpisujemy numery, pod którymi zewidencjonowano książki (– od – do -) i potwierdzamy własnoręcznym podpisem.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415"/>
        </w:tabs>
        <w:spacing w:before="120" w:after="120" w:line="360" w:lineRule="auto"/>
        <w:ind w:right="138" w:hanging="72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Oryginały dowodów wpływu przekazujemy do księgowości, kopie pozostają w bibliotece.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415"/>
        </w:tabs>
        <w:spacing w:before="120" w:after="120" w:line="360" w:lineRule="auto"/>
        <w:ind w:right="138" w:hanging="72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Gromadzimy je w oddzielnej teczce „Dowody wpływu” w kolejności chronologicznej.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415"/>
        </w:tabs>
        <w:spacing w:before="120" w:after="120" w:line="360" w:lineRule="auto"/>
        <w:ind w:left="426" w:right="138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Kolejne dowody wpływu łamane są przez końcówkę roku, np.:4/2017, 4/17, 5/17, 6/17, 1/18,2/18.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415"/>
        </w:tabs>
        <w:spacing w:before="120" w:after="120" w:line="360" w:lineRule="auto"/>
        <w:ind w:left="426" w:right="138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Każdą stronę księgi inwentarzowej, po zakończeniu na niej zapisów, należy podliczyć w rubryce 13, dodając wartość dotychczasową z przeniesienia.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415"/>
        </w:tabs>
        <w:spacing w:before="120" w:after="120" w:line="360" w:lineRule="auto"/>
        <w:ind w:right="138" w:hanging="72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lastRenderedPageBreak/>
        <w:t>Jeżeli książka została wykreślona z inwentarza, nie wolno wpisywać na jej miejsce innej.</w:t>
      </w:r>
    </w:p>
    <w:p w:rsidR="002C715F" w:rsidRPr="00D8228D" w:rsidRDefault="002C715F">
      <w:pPr>
        <w:pStyle w:val="Akapitzlist"/>
        <w:numPr>
          <w:ilvl w:val="0"/>
          <w:numId w:val="58"/>
        </w:numPr>
        <w:tabs>
          <w:tab w:val="left" w:pos="415"/>
        </w:tabs>
        <w:spacing w:before="120" w:after="120" w:line="360" w:lineRule="auto"/>
        <w:ind w:left="426" w:right="138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Jeżeli wykreślona z inwentarza książka odnalazła się, nadajemy jej nowy numer inwentarzowy, a w rubryce „Uwagi” podajemy informację o odnalezieniu i poprzedni numer inwentarzowy.</w:t>
      </w:r>
    </w:p>
    <w:p w:rsidR="003A426E" w:rsidRPr="00D8228D" w:rsidRDefault="003A426E" w:rsidP="003A426E">
      <w:pPr>
        <w:pStyle w:val="Rozdzia"/>
        <w:rPr>
          <w:color w:val="auto"/>
        </w:rPr>
      </w:pPr>
      <w:bookmarkStart w:id="62" w:name="_Toc239074246"/>
      <w:r w:rsidRPr="00D8228D">
        <w:rPr>
          <w:color w:val="auto"/>
        </w:rPr>
        <w:t>Rozdział 5</w:t>
      </w:r>
      <w:bookmarkEnd w:id="62"/>
    </w:p>
    <w:p w:rsidR="002C715F" w:rsidRPr="00D8228D" w:rsidRDefault="002C715F" w:rsidP="002C715F">
      <w:pPr>
        <w:pStyle w:val="Paragraf"/>
        <w:rPr>
          <w:color w:val="auto"/>
        </w:rPr>
      </w:pPr>
      <w:bookmarkStart w:id="63" w:name="_Toc182388634"/>
      <w:bookmarkStart w:id="64" w:name="_Toc239074247"/>
      <w:r w:rsidRPr="00D8228D">
        <w:rPr>
          <w:color w:val="auto"/>
        </w:rPr>
        <w:t>Formy opieki i pomocy uczniom</w:t>
      </w:r>
      <w:bookmarkEnd w:id="63"/>
      <w:bookmarkEnd w:id="64"/>
    </w:p>
    <w:p w:rsidR="002C715F" w:rsidRPr="00D8228D" w:rsidRDefault="002C715F" w:rsidP="002C715F">
      <w:pPr>
        <w:pStyle w:val="Tekstpodstawowy"/>
        <w:spacing w:before="120" w:line="360" w:lineRule="auto"/>
        <w:ind w:left="-102" w:right="2638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t>§ 2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2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D8228D">
        <w:rPr>
          <w:rFonts w:ascii="Times New Roman" w:hAnsi="Times New Roman" w:cs="Times New Roman"/>
          <w:sz w:val="24"/>
          <w:szCs w:val="24"/>
        </w:rPr>
        <w:t>Zespół udziela pomocy uczniom, którym z przyczyn rozwojowych, rodzinnych lub losowych potrzebna jest pomoc i wsparcie.</w:t>
      </w:r>
    </w:p>
    <w:p w:rsidR="002C715F" w:rsidRPr="00D8228D" w:rsidRDefault="002C715F">
      <w:pPr>
        <w:pStyle w:val="Akapitzlist"/>
        <w:numPr>
          <w:ilvl w:val="0"/>
          <w:numId w:val="90"/>
        </w:numPr>
        <w:tabs>
          <w:tab w:val="left" w:pos="403"/>
        </w:tabs>
        <w:spacing w:before="120" w:after="120" w:line="360" w:lineRule="auto"/>
        <w:ind w:right="14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Zadania te wypełniają wszyscy nauczyciele a szczególnie wychowawcy, pedagog, pedagog specjalny i psycholog szkolny.</w:t>
      </w:r>
    </w:p>
    <w:p w:rsidR="002C715F" w:rsidRPr="00D8228D" w:rsidRDefault="002C715F">
      <w:pPr>
        <w:pStyle w:val="Akapitzlist"/>
        <w:numPr>
          <w:ilvl w:val="0"/>
          <w:numId w:val="90"/>
        </w:numPr>
        <w:tabs>
          <w:tab w:val="left" w:pos="403"/>
        </w:tabs>
        <w:spacing w:before="120" w:after="120" w:line="360" w:lineRule="auto"/>
        <w:ind w:right="142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Opieka ta sprawowana jest poprzez: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dokonywanie okresowej oceny sytuacji wychowawczej w szkole;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dbanie o realizację obowiązku szkolnego przez uczniów szkoły;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udzielanie rodzicom porad ułatwiających rozwiązywanie przez nich trudności w wychowywaniu własnych dzieci;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rozpoznawanie warunków życia i nauki uczniów sprawiających trudności w realizacji zadań Zespołu;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rozpoznawanie sposobów spędzania czasu wolnego przez uczniów wymagających szczególnej pomocy i opieki wychowawczej;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zgłaszanie wniosków dotyczących uczniów wymagających szczególnej opieki i pomocy wychowawczej;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organizowanie pomocy wyrównującej braki w wiadomościach szkolnych uczniom napotykającym na szczególne trudności w nauce w miarę możliwości organizacyjnych i lokalowych Zespołu;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opracowywanie i realizowanie programów profilaktycznych obejmujących nie tylko uczniów, ale także rodziców;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pomoc rodzicom w przygotowywaniu wniosków do poradni psychologiczno – pedagogicznej w celu stwierdzenia podłoża braków i sposobów ich usunięcia;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organizowanie opieki i pomocy materialnej uczniom opuszczonym i osieroconym, uczniom z rodzin zagrożonych alkoholizmem, zdemoralizowanych, uczniom z rodzin wielodzietnych mających szczególne trudności materialne, organizowanie pomocy uczniom kalekim, przewlekle chorym;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zorganizowanie dożywiania uczniom z rodzin posiadających szczególnie trudne warunki materialne przy współudziale instytucji mających w zakresie swej działalności pomoc materialną; </w:t>
      </w:r>
    </w:p>
    <w:p w:rsidR="002C715F" w:rsidRPr="00D8228D" w:rsidRDefault="002C715F">
      <w:pPr>
        <w:numPr>
          <w:ilvl w:val="0"/>
          <w:numId w:val="62"/>
        </w:numPr>
        <w:shd w:val="clear" w:color="auto" w:fill="FFFFFF"/>
        <w:spacing w:after="0" w:line="360" w:lineRule="auto"/>
        <w:rPr>
          <w:rFonts w:ascii="New Times Roman" w:eastAsia="Times New Roman" w:hAnsi="New Times Roman" w:cs="Segoe UI"/>
          <w:sz w:val="24"/>
          <w:szCs w:val="24"/>
        </w:rPr>
      </w:pPr>
      <w:r w:rsidRPr="00D8228D">
        <w:rPr>
          <w:rFonts w:ascii="New Times Roman" w:eastAsia="Times New Roman" w:hAnsi="New Times Roman" w:cs="Segoe UI"/>
          <w:sz w:val="24"/>
          <w:szCs w:val="24"/>
        </w:rPr>
        <w:t>określanie niezbędnych do nauki warunków, sprzętu specjalistycznego i środków dydaktycznych odpowiednich ze względu na indywidualne potrzeby rozwojowe i edukacyjne oraz możliwości psychofizyczne ucznia.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współpracę z pielęgniarką szkolną;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współpracę z poradnią psychologiczno – pedagogiczną;</w:t>
      </w:r>
    </w:p>
    <w:p w:rsidR="002C715F" w:rsidRPr="00D8228D" w:rsidRDefault="002C715F">
      <w:pPr>
        <w:pStyle w:val="Akapitzlist"/>
        <w:numPr>
          <w:ilvl w:val="0"/>
          <w:numId w:val="62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współpracę z GOPS – </w:t>
      </w:r>
      <w:proofErr w:type="spellStart"/>
      <w:r w:rsidRPr="00D8228D">
        <w:rPr>
          <w:rFonts w:ascii="Times New Roman" w:hAnsi="Times New Roman" w:cs="Times New Roman"/>
          <w:sz w:val="24"/>
          <w:szCs w:val="24"/>
          <w:lang w:val="pl-PL"/>
        </w:rPr>
        <w:t>em</w:t>
      </w:r>
      <w:proofErr w:type="spellEnd"/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i MOPS – em.</w:t>
      </w:r>
    </w:p>
    <w:p w:rsidR="002C715F" w:rsidRPr="00D8228D" w:rsidRDefault="002C715F">
      <w:pPr>
        <w:pStyle w:val="Akapitzlist"/>
        <w:numPr>
          <w:ilvl w:val="0"/>
          <w:numId w:val="90"/>
        </w:numPr>
        <w:tabs>
          <w:tab w:val="left" w:pos="410"/>
        </w:tabs>
        <w:spacing w:before="120" w:after="120" w:line="360" w:lineRule="auto"/>
        <w:ind w:left="426" w:right="144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przypadku uzyskania informacji o zaistniałym zagrożeniu lub zaobserwowania zdarzenia będącego zagrożeniem bezpieczeństwa nauczyciel powinien podjąć następujące kroki:</w:t>
      </w:r>
    </w:p>
    <w:p w:rsidR="002C715F" w:rsidRPr="00D8228D" w:rsidRDefault="002C715F">
      <w:pPr>
        <w:pStyle w:val="Akapitzlist"/>
        <w:numPr>
          <w:ilvl w:val="0"/>
          <w:numId w:val="63"/>
        </w:numPr>
        <w:tabs>
          <w:tab w:val="left" w:pos="410"/>
        </w:tabs>
        <w:spacing w:before="120" w:after="120" w:line="360" w:lineRule="auto"/>
        <w:ind w:right="144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powiadomić wychowawcę klasy o zaistniałym zagrożeniu;</w:t>
      </w:r>
    </w:p>
    <w:p w:rsidR="002C715F" w:rsidRPr="00D8228D" w:rsidRDefault="002C715F">
      <w:pPr>
        <w:pStyle w:val="Akapitzlist"/>
        <w:numPr>
          <w:ilvl w:val="0"/>
          <w:numId w:val="63"/>
        </w:numPr>
        <w:tabs>
          <w:tab w:val="left" w:pos="410"/>
        </w:tabs>
        <w:spacing w:before="120" w:after="120" w:line="360" w:lineRule="auto"/>
        <w:ind w:right="144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wychowawca klasy informuje o fakcie pedagoga szkolnego i Dyrektora Zespołu;</w:t>
      </w:r>
    </w:p>
    <w:p w:rsidR="002C715F" w:rsidRPr="00D8228D" w:rsidRDefault="002C715F">
      <w:pPr>
        <w:pStyle w:val="Akapitzlist"/>
        <w:numPr>
          <w:ilvl w:val="0"/>
          <w:numId w:val="63"/>
        </w:numPr>
        <w:tabs>
          <w:tab w:val="left" w:pos="410"/>
        </w:tabs>
        <w:spacing w:before="120" w:after="120" w:line="360" w:lineRule="auto"/>
        <w:ind w:right="144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wychowawca wzywa do szkoły rodziców (opiekunów prawnych) ucznia, przekazuje im uzyskaną informację i przeprowadza rozmowę z rodzicami oraz z uczniem, w ich obecności.</w:t>
      </w:r>
    </w:p>
    <w:p w:rsidR="002C715F" w:rsidRPr="00D8228D" w:rsidRDefault="002C715F">
      <w:pPr>
        <w:pStyle w:val="Akapitzlist"/>
        <w:numPr>
          <w:ilvl w:val="0"/>
          <w:numId w:val="90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przypadku potwierdzenia informacji, wychowawca zobowiązuje ucznia do zaniechania negatywnego postępowania, rodziców zaś do szczególnego nadzoru nad dzieckiem.</w:t>
      </w:r>
    </w:p>
    <w:p w:rsidR="002C715F" w:rsidRPr="00D8228D" w:rsidRDefault="002C715F">
      <w:pPr>
        <w:pStyle w:val="Akapitzlist"/>
        <w:numPr>
          <w:ilvl w:val="0"/>
          <w:numId w:val="90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toku interwencji profilaktycznej wychowawca może zaproponować rodzicom skierowanie dziecka do specjalistycznej placówki i udział w programie terapeutycznym.</w:t>
      </w:r>
    </w:p>
    <w:p w:rsidR="002C715F" w:rsidRPr="00D8228D" w:rsidRDefault="002C715F">
      <w:pPr>
        <w:pStyle w:val="Akapitzlist"/>
        <w:numPr>
          <w:ilvl w:val="0"/>
          <w:numId w:val="90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Jeżeli rodzice odmawiają współpracy lub nie stawiają się do Zespołu, a nadal z wiarygodnych źródeł napływają informacje o zagrożeniu bezpieczeństwa dziecka, Dyrektor Zespołu pisemnie powiadamia o zaistniałej sytuacji Sąd Rodzinny lub Policję.</w:t>
      </w:r>
    </w:p>
    <w:p w:rsidR="002C715F" w:rsidRPr="00D8228D" w:rsidRDefault="002C715F">
      <w:pPr>
        <w:pStyle w:val="Akapitzlist"/>
        <w:numPr>
          <w:ilvl w:val="0"/>
          <w:numId w:val="90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Podobnie w sytuacji, gdy Zespół wykorzystał wszystkie dostępne środki oddziaływań wychowawczych (rozmowa z rodzicami, ostrzeżenie ucznia, spotkania z pedagogiem, psychologiem), a ich zastosowanie nie przynosi oczekiwanych rezultatów, Dyrektor Zespołu powiadamia Sąd Rodzinny lub Policję.</w:t>
      </w:r>
    </w:p>
    <w:p w:rsidR="002C715F" w:rsidRPr="00D8228D" w:rsidRDefault="002C715F">
      <w:pPr>
        <w:pStyle w:val="Akapitzlist"/>
        <w:numPr>
          <w:ilvl w:val="0"/>
          <w:numId w:val="90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Dalszy tok postępowania leży w kompetencji tych instytucji.</w:t>
      </w:r>
    </w:p>
    <w:p w:rsidR="002C715F" w:rsidRPr="00D8228D" w:rsidRDefault="002C715F" w:rsidP="002C715F">
      <w:pPr>
        <w:pStyle w:val="Tekstpodstawowy"/>
        <w:spacing w:before="120" w:line="360" w:lineRule="auto"/>
        <w:ind w:right="2638"/>
        <w:rPr>
          <w:rFonts w:ascii="Times New Roman" w:hAnsi="Times New Roman" w:cs="Times New Roman"/>
          <w:b/>
          <w:sz w:val="24"/>
          <w:szCs w:val="24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65" w:name="_Toc182388635"/>
      <w:bookmarkStart w:id="66" w:name="_Toc239074248"/>
      <w:r w:rsidRPr="00D8228D">
        <w:rPr>
          <w:color w:val="auto"/>
        </w:rPr>
        <w:t>Współpraca z Poradnią Psychologiczno– Pedagogiczną</w:t>
      </w:r>
      <w:bookmarkEnd w:id="65"/>
      <w:bookmarkEnd w:id="66"/>
    </w:p>
    <w:p w:rsidR="002C715F" w:rsidRPr="00D8228D" w:rsidRDefault="002C715F" w:rsidP="002C715F">
      <w:pPr>
        <w:pStyle w:val="Tekstpodstawowy"/>
        <w:spacing w:before="120" w:line="360" w:lineRule="auto"/>
        <w:ind w:right="2638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t>§ 2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D8228D">
        <w:rPr>
          <w:rFonts w:ascii="Times New Roman" w:hAnsi="Times New Roman" w:cs="Times New Roman"/>
          <w:sz w:val="24"/>
        </w:rPr>
        <w:t>Zespół współdziała z Poradnią Psychologiczno -Pedagogiczną poprzez:</w:t>
      </w:r>
    </w:p>
    <w:p w:rsidR="002C715F" w:rsidRPr="00D8228D" w:rsidRDefault="002C715F">
      <w:pPr>
        <w:pStyle w:val="Akapitzlist"/>
        <w:numPr>
          <w:ilvl w:val="0"/>
          <w:numId w:val="88"/>
        </w:numPr>
        <w:tabs>
          <w:tab w:val="left" w:pos="877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sporządzanie opinii załączanych do wniosków rodziców dotyczących przeprowadzenia badań pod kątem specyficznych trudności w nauce, problemów wychowawczych i nauczania indywidualnego;</w:t>
      </w:r>
    </w:p>
    <w:p w:rsidR="002C715F" w:rsidRPr="00D8228D" w:rsidRDefault="002C715F">
      <w:pPr>
        <w:pStyle w:val="Akapitzlist"/>
        <w:numPr>
          <w:ilvl w:val="0"/>
          <w:numId w:val="88"/>
        </w:numPr>
        <w:tabs>
          <w:tab w:val="left" w:pos="877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mobilizowanie rodziców do indywidualnego korzystania z porad poradni w określonych przypadkach;</w:t>
      </w:r>
    </w:p>
    <w:p w:rsidR="002C715F" w:rsidRPr="00D8228D" w:rsidRDefault="002C715F">
      <w:pPr>
        <w:pStyle w:val="Akapitzlist"/>
        <w:numPr>
          <w:ilvl w:val="0"/>
          <w:numId w:val="88"/>
        </w:numPr>
        <w:tabs>
          <w:tab w:val="left" w:pos="877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organizowanie spotkań pracowników poradni z nauczycielami, rodzicami i uczniami w zależności od występujących potrzeb;</w:t>
      </w:r>
    </w:p>
    <w:p w:rsidR="002C715F" w:rsidRPr="00D8228D" w:rsidRDefault="002C715F">
      <w:pPr>
        <w:pStyle w:val="Akapitzlist"/>
        <w:numPr>
          <w:ilvl w:val="0"/>
          <w:numId w:val="88"/>
        </w:numPr>
        <w:tabs>
          <w:tab w:val="left" w:pos="877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uwzględnianie zaleceń zawartych w opiniach i orzeczeniach poradni psychologiczno – pedagogicznej;</w:t>
      </w:r>
    </w:p>
    <w:p w:rsidR="002C715F" w:rsidRPr="00D8228D" w:rsidRDefault="002C715F">
      <w:pPr>
        <w:pStyle w:val="Akapitzlist"/>
        <w:numPr>
          <w:ilvl w:val="0"/>
          <w:numId w:val="88"/>
        </w:numPr>
        <w:tabs>
          <w:tab w:val="left" w:pos="877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uwzględnianie form dostosowania warunków egzaminów do indywidualnych potrzeb  i możliwości psychofizycznych ucznia, zgodnie z aktualnymi, odrębnymi, określającymi je przepisami;</w:t>
      </w:r>
    </w:p>
    <w:p w:rsidR="002C715F" w:rsidRPr="00D8228D" w:rsidRDefault="002C715F">
      <w:pPr>
        <w:pStyle w:val="Akapitzlist"/>
        <w:numPr>
          <w:ilvl w:val="0"/>
          <w:numId w:val="88"/>
        </w:numPr>
        <w:tabs>
          <w:tab w:val="left" w:pos="877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uwzględnianie orzeczeń o potrzebie kształcenia specjalnego lub indywidualnego nauczania.</w:t>
      </w:r>
    </w:p>
    <w:p w:rsidR="002C715F" w:rsidRPr="00D8228D" w:rsidRDefault="002C715F" w:rsidP="002C715F">
      <w:pPr>
        <w:pStyle w:val="Akapitzlist"/>
        <w:tabs>
          <w:tab w:val="left" w:pos="515"/>
        </w:tabs>
        <w:spacing w:before="120" w:after="120" w:line="360" w:lineRule="auto"/>
        <w:ind w:left="514" w:firstLine="0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2.  Koordynatorami działań, o których mowa w ust. 1 są pedagog i psycholog szkolny.</w:t>
      </w:r>
    </w:p>
    <w:p w:rsidR="002C715F" w:rsidRPr="00D8228D" w:rsidRDefault="002C715F" w:rsidP="002C715F">
      <w:pPr>
        <w:pStyle w:val="Tekstpodstawowy"/>
        <w:spacing w:before="120" w:line="360" w:lineRule="auto"/>
        <w:ind w:right="2638"/>
        <w:rPr>
          <w:rFonts w:ascii="Times New Roman" w:hAnsi="Times New Roman" w:cs="Times New Roman"/>
          <w:b/>
          <w:i/>
          <w:sz w:val="26"/>
          <w:szCs w:val="26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67" w:name="_Toc182388636"/>
      <w:bookmarkStart w:id="68" w:name="_Toc239074249"/>
      <w:r w:rsidRPr="00D8228D">
        <w:rPr>
          <w:color w:val="auto"/>
        </w:rPr>
        <w:t>Zasady organizacji i udzielania pomocy psychologiczno – pedagogicznej</w:t>
      </w:r>
      <w:bookmarkEnd w:id="67"/>
      <w:bookmarkEnd w:id="68"/>
    </w:p>
    <w:p w:rsidR="002C715F" w:rsidRPr="00D8228D" w:rsidRDefault="002C715F" w:rsidP="002C715F">
      <w:pPr>
        <w:pStyle w:val="Tekstpodstawowy"/>
        <w:spacing w:before="120" w:line="360" w:lineRule="auto"/>
        <w:ind w:right="2638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24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.1.  </w:t>
      </w:r>
      <w:r w:rsidRPr="00D8228D">
        <w:rPr>
          <w:rFonts w:ascii="Times New Roman" w:hAnsi="Times New Roman" w:cs="Times New Roman"/>
          <w:sz w:val="24"/>
        </w:rPr>
        <w:t>Zespół udziela uczniom, rodzicom i nauczycielom pomocy psychologiczno-pedagogicznej.</w:t>
      </w:r>
    </w:p>
    <w:p w:rsidR="002C715F" w:rsidRPr="00D8228D" w:rsidRDefault="002C715F">
      <w:pPr>
        <w:pStyle w:val="Akapitzlist"/>
        <w:numPr>
          <w:ilvl w:val="0"/>
          <w:numId w:val="91"/>
        </w:numPr>
        <w:spacing w:before="120" w:after="120" w:line="360" w:lineRule="auto"/>
        <w:ind w:left="142" w:firstLine="0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Pomoc psychologiczno-pedagogiczna udzielana uczniowi w Zespole polega na rozpoznawaniu i zaspokajaniu indywidualnych potrzeb rozwojowych i edukacyjnych ucznia oraz rozpoznawaniu indywidualnych możliwości psychofizycznych ucznia i czynników środowiskowych wpływających na jego funkcjonowanie w Zespole, w celu wspierania potencjału rozwojowego ucznia i stwarzanie warunków jego aktywnego i pełnego uczestnictwa w życiu Zespołu.</w:t>
      </w:r>
    </w:p>
    <w:p w:rsidR="002C715F" w:rsidRPr="00D8228D" w:rsidRDefault="002C715F">
      <w:pPr>
        <w:pStyle w:val="Akapitzlist"/>
        <w:numPr>
          <w:ilvl w:val="0"/>
          <w:numId w:val="91"/>
        </w:numPr>
        <w:spacing w:before="120" w:after="120" w:line="360" w:lineRule="auto"/>
        <w:ind w:left="0" w:firstLine="0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Pomoc psychologiczno-pedagogiczna udzielana w Zespole rodzicom dzieci i nauczycielom polega na wspieraniu rodziców i nauczycieli w rozwiązywaniu problemów wychowawczych i dydaktycznych oraz rozwijaniu ich umiejętności wychowawczych w celu zwiększenia efektywności pomocy udzielanej uczniom.</w:t>
      </w:r>
    </w:p>
    <w:p w:rsidR="002C715F" w:rsidRPr="00D8228D" w:rsidRDefault="002C715F">
      <w:pPr>
        <w:pStyle w:val="Akapitzlist"/>
        <w:numPr>
          <w:ilvl w:val="0"/>
          <w:numId w:val="91"/>
        </w:numPr>
        <w:spacing w:before="120" w:after="120" w:line="360" w:lineRule="auto"/>
        <w:ind w:left="426" w:hanging="42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Korzystanie z pomocy psychologiczno-pedagogicznej w Zespole jest dobrowolne i</w:t>
      </w:r>
      <w:r w:rsidRPr="00D8228D">
        <w:rPr>
          <w:rFonts w:ascii="Times New Roman" w:hAnsi="Times New Roman" w:cs="Times New Roman"/>
          <w:spacing w:val="-13"/>
          <w:sz w:val="24"/>
          <w:lang w:val="pl-PL"/>
        </w:rPr>
        <w:t> </w:t>
      </w:r>
      <w:r w:rsidRPr="00D8228D">
        <w:rPr>
          <w:rFonts w:ascii="Times New Roman" w:hAnsi="Times New Roman" w:cs="Times New Roman"/>
          <w:sz w:val="24"/>
          <w:lang w:val="pl-PL"/>
        </w:rPr>
        <w:t>nieodpłatne.</w:t>
      </w:r>
    </w:p>
    <w:p w:rsidR="002C715F" w:rsidRPr="00D8228D" w:rsidRDefault="002C715F">
      <w:pPr>
        <w:pStyle w:val="Akapitzlist"/>
        <w:numPr>
          <w:ilvl w:val="0"/>
          <w:numId w:val="91"/>
        </w:numPr>
        <w:spacing w:before="120" w:after="120" w:line="360" w:lineRule="auto"/>
        <w:ind w:left="426" w:hanging="42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Pomoc psychologiczno-pedagogiczną w Zespole organizuje Dyrektor.</w:t>
      </w:r>
    </w:p>
    <w:p w:rsidR="002C715F" w:rsidRPr="00D8228D" w:rsidRDefault="002C715F">
      <w:pPr>
        <w:pStyle w:val="Akapitzlist"/>
        <w:numPr>
          <w:ilvl w:val="0"/>
          <w:numId w:val="91"/>
        </w:numPr>
        <w:spacing w:before="120" w:after="120" w:line="360" w:lineRule="auto"/>
        <w:ind w:left="426" w:hanging="42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Pomocy psychologiczno-pedagogicznej w Zespole udzielają młodzieży nauczyciele oraz specjaliści wykonujący w Zespole zadania z zakresu pomocy psychologiczno-pedagogicznej.</w:t>
      </w:r>
    </w:p>
    <w:p w:rsidR="002C715F" w:rsidRPr="00D8228D" w:rsidRDefault="002C715F">
      <w:pPr>
        <w:pStyle w:val="Akapitzlist"/>
        <w:numPr>
          <w:ilvl w:val="0"/>
          <w:numId w:val="91"/>
        </w:numPr>
        <w:spacing w:before="120" w:after="120" w:line="360" w:lineRule="auto"/>
        <w:ind w:left="426" w:hanging="42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Zespole pomoc psychologiczno-pedagogiczna jest udzielana w trakcie bieżącej pracy z uczniem oraz przez zintegrowane działania nauczycieli i specjalistów, a także w formie:</w:t>
      </w:r>
    </w:p>
    <w:p w:rsidR="002C715F" w:rsidRPr="00D8228D" w:rsidRDefault="002C715F">
      <w:pPr>
        <w:pStyle w:val="Akapitzlist"/>
        <w:numPr>
          <w:ilvl w:val="0"/>
          <w:numId w:val="69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zajęć rozwijających uzdolnienia;</w:t>
      </w:r>
    </w:p>
    <w:p w:rsidR="002C715F" w:rsidRPr="00D8228D" w:rsidRDefault="002C715F">
      <w:pPr>
        <w:pStyle w:val="Akapitzlist"/>
        <w:numPr>
          <w:ilvl w:val="0"/>
          <w:numId w:val="69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zajęć dydaktyczno-wyrównawczych;</w:t>
      </w:r>
    </w:p>
    <w:p w:rsidR="002C715F" w:rsidRPr="00D8228D" w:rsidRDefault="002C715F">
      <w:pPr>
        <w:pStyle w:val="Akapitzlist"/>
        <w:numPr>
          <w:ilvl w:val="0"/>
          <w:numId w:val="69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zajęć specjalistycznych: korekcyjno-kompensacyjnych, rozwijających kompetencje emocjonalno-społeczne oraz innych zajęć o charakterze terapeutycznym;</w:t>
      </w:r>
    </w:p>
    <w:p w:rsidR="002C715F" w:rsidRPr="00D8228D" w:rsidRDefault="002C715F">
      <w:pPr>
        <w:pStyle w:val="Akapitzlist"/>
        <w:numPr>
          <w:ilvl w:val="0"/>
          <w:numId w:val="69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porad i konsultacji;</w:t>
      </w:r>
    </w:p>
    <w:p w:rsidR="002C715F" w:rsidRPr="00D8228D" w:rsidRDefault="002C715F">
      <w:pPr>
        <w:pStyle w:val="Akapitzlist"/>
        <w:numPr>
          <w:ilvl w:val="0"/>
          <w:numId w:val="69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lastRenderedPageBreak/>
        <w:t>warsztatów;</w:t>
      </w:r>
    </w:p>
    <w:p w:rsidR="002C715F" w:rsidRPr="00D8228D" w:rsidRDefault="002C715F">
      <w:pPr>
        <w:pStyle w:val="Akapitzlist"/>
        <w:numPr>
          <w:ilvl w:val="0"/>
          <w:numId w:val="69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zindywidualizowanej ścieżki kształcenia.</w:t>
      </w:r>
    </w:p>
    <w:p w:rsidR="002C715F" w:rsidRPr="00D8228D" w:rsidRDefault="002C715F">
      <w:pPr>
        <w:pStyle w:val="Akapitzlist"/>
        <w:numPr>
          <w:ilvl w:val="0"/>
          <w:numId w:val="60"/>
        </w:numPr>
        <w:tabs>
          <w:tab w:val="left" w:pos="514"/>
        </w:tabs>
        <w:spacing w:before="120" w:after="120" w:line="360" w:lineRule="auto"/>
        <w:ind w:right="13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Pomoc psychologiczno-pedagogiczna udzielana rodzicom i nauczycielom polega na organizowaniu i prowadzeniu porad, konsultacji, warsztatów i szkoleń.</w:t>
      </w:r>
    </w:p>
    <w:p w:rsidR="002C715F" w:rsidRPr="00D8228D" w:rsidRDefault="002C715F">
      <w:pPr>
        <w:pStyle w:val="Akapitzlist"/>
        <w:numPr>
          <w:ilvl w:val="0"/>
          <w:numId w:val="60"/>
        </w:numPr>
        <w:tabs>
          <w:tab w:val="left" w:pos="514"/>
        </w:tabs>
        <w:spacing w:before="120" w:after="120" w:line="360" w:lineRule="auto"/>
        <w:ind w:right="13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Do zadań Dyrektora w zakresie udzielania pomocy psychologiczno-pedagogicznej należy:</w:t>
      </w:r>
    </w:p>
    <w:p w:rsidR="002C715F" w:rsidRPr="00D8228D" w:rsidRDefault="002C715F">
      <w:pPr>
        <w:pStyle w:val="Akapitzlist"/>
        <w:numPr>
          <w:ilvl w:val="0"/>
          <w:numId w:val="70"/>
        </w:numPr>
        <w:tabs>
          <w:tab w:val="left" w:pos="818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organizowanie wspomagania Zespołu w zakresie realizacji zadań polegających na zaplanowaniu i przeprowadzeniu działań mających na celu poprawę jakości udzielanej uczniom pomocy psychologiczno-pedagogicznej;</w:t>
      </w:r>
    </w:p>
    <w:p w:rsidR="002C715F" w:rsidRPr="00D8228D" w:rsidRDefault="002C715F">
      <w:pPr>
        <w:pStyle w:val="Akapitzlist"/>
        <w:numPr>
          <w:ilvl w:val="0"/>
          <w:numId w:val="70"/>
        </w:numPr>
        <w:tabs>
          <w:tab w:val="left" w:pos="818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ustalanie form udzielania pomocy, okresu jej udzielania oraz wymiar godzin, w których poszczególne formy będą realizowane;</w:t>
      </w:r>
    </w:p>
    <w:p w:rsidR="002C715F" w:rsidRPr="00D8228D" w:rsidRDefault="002C715F">
      <w:pPr>
        <w:pStyle w:val="Akapitzlist"/>
        <w:numPr>
          <w:ilvl w:val="0"/>
          <w:numId w:val="70"/>
        </w:numPr>
        <w:tabs>
          <w:tab w:val="left" w:pos="818"/>
        </w:tabs>
        <w:spacing w:before="120" w:after="120" w:line="360" w:lineRule="auto"/>
        <w:ind w:right="13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informowanie niezwłocznie w formie pisemnej rodziców o ustalonych dla ucznia formach, okresie udzielania pomocy psychologiczno-pedagogicznej oraz o wymiarze godzin, w których poszczególne formy pomocy będą realizowane.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90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Nauczyciel i wychowawca udzielają pomocy psychologiczno-pedagogicznej w trakcie bieżącej pracy z uczniem.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90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Do zadań nauczyciela w zakresie udzielania pomocy psychologiczno-pedagogicznej należy:</w:t>
      </w:r>
    </w:p>
    <w:p w:rsidR="002C715F" w:rsidRPr="00D8228D" w:rsidRDefault="002C715F">
      <w:pPr>
        <w:pStyle w:val="Akapitzlist"/>
        <w:numPr>
          <w:ilvl w:val="0"/>
          <w:numId w:val="71"/>
        </w:numPr>
        <w:tabs>
          <w:tab w:val="left" w:pos="709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rozpoznawanie indywidualnych potrzeb rozwojowych i edukacyjnych oraz możliwości psychofizycznych uczniów, określanie mocnych stron, predyspozycji, zainteresowań i uzdolnień dzieci oraz przyczyn niepowodzeń edukacyjnych i trudności w funkcjonowaniu dzieci, w tym barier i ograniczeń utrudniających funkcjonowanie dzieci i ich uczestnictwo w życiu Zespołu;</w:t>
      </w:r>
    </w:p>
    <w:p w:rsidR="002C715F" w:rsidRPr="00D8228D" w:rsidRDefault="002C715F">
      <w:pPr>
        <w:pStyle w:val="Akapitzlist"/>
        <w:numPr>
          <w:ilvl w:val="0"/>
          <w:numId w:val="71"/>
        </w:numPr>
        <w:tabs>
          <w:tab w:val="left" w:pos="709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podejmowanie działań sprzyjających rozwojowi kompetencji oraz potencjału uczniów w celu podnoszenia efektywności uczenia się;</w:t>
      </w:r>
    </w:p>
    <w:p w:rsidR="002C715F" w:rsidRPr="00D8228D" w:rsidRDefault="002C715F">
      <w:pPr>
        <w:pStyle w:val="Akapitzlist"/>
        <w:numPr>
          <w:ilvl w:val="0"/>
          <w:numId w:val="71"/>
        </w:numPr>
        <w:tabs>
          <w:tab w:val="left" w:pos="709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współpraca z poradnią w procesie diagnostycznym i </w:t>
      </w:r>
      <w:proofErr w:type="spellStart"/>
      <w:r w:rsidRPr="00D8228D">
        <w:rPr>
          <w:rFonts w:ascii="Times New Roman" w:hAnsi="Times New Roman" w:cs="Times New Roman"/>
          <w:sz w:val="24"/>
          <w:lang w:val="pl-PL"/>
        </w:rPr>
        <w:t>postdiagnostycznym</w:t>
      </w:r>
      <w:proofErr w:type="spellEnd"/>
      <w:r w:rsidRPr="00D8228D">
        <w:rPr>
          <w:rFonts w:ascii="Times New Roman" w:hAnsi="Times New Roman" w:cs="Times New Roman"/>
          <w:sz w:val="24"/>
          <w:lang w:val="pl-PL"/>
        </w:rPr>
        <w:t>;</w:t>
      </w:r>
    </w:p>
    <w:p w:rsidR="002C715F" w:rsidRPr="00D8228D" w:rsidRDefault="002C715F">
      <w:pPr>
        <w:pStyle w:val="Akapitzlist"/>
        <w:numPr>
          <w:ilvl w:val="0"/>
          <w:numId w:val="71"/>
        </w:numPr>
        <w:tabs>
          <w:tab w:val="left" w:pos="709"/>
        </w:tabs>
        <w:spacing w:before="120" w:after="120" w:line="360" w:lineRule="auto"/>
        <w:ind w:right="135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prowadzenie obserwacji pedagogicznej, w trakcie bieżącej pracy z uczniem, mającej na celu rozpoznanie u uczniów:</w:t>
      </w:r>
    </w:p>
    <w:p w:rsidR="002C715F" w:rsidRPr="00D8228D" w:rsidRDefault="002C715F">
      <w:pPr>
        <w:pStyle w:val="Akapitzlist"/>
        <w:numPr>
          <w:ilvl w:val="0"/>
          <w:numId w:val="75"/>
        </w:numPr>
        <w:tabs>
          <w:tab w:val="left" w:pos="758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trudności w uczeniu się, a także potencjału ucznia i jego zainteresowań,</w:t>
      </w:r>
    </w:p>
    <w:p w:rsidR="002C715F" w:rsidRPr="00D8228D" w:rsidRDefault="002C715F">
      <w:pPr>
        <w:pStyle w:val="Akapitzlist"/>
        <w:numPr>
          <w:ilvl w:val="0"/>
          <w:numId w:val="75"/>
        </w:numPr>
        <w:tabs>
          <w:tab w:val="left" w:pos="758"/>
        </w:tabs>
        <w:spacing w:before="120" w:after="120" w:line="360" w:lineRule="auto"/>
        <w:ind w:right="132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lastRenderedPageBreak/>
        <w:t>uzdolnień.</w:t>
      </w:r>
    </w:p>
    <w:p w:rsidR="002C715F" w:rsidRPr="00D8228D" w:rsidRDefault="002C715F">
      <w:pPr>
        <w:pStyle w:val="Akapitzlist"/>
        <w:numPr>
          <w:ilvl w:val="0"/>
          <w:numId w:val="71"/>
        </w:numPr>
        <w:tabs>
          <w:tab w:val="left" w:pos="6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Kształcenie zawodowe.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4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Do zadań wychowawcy w zakresie udzielania pomocy psychologiczno-pedagogicznej należy:</w:t>
      </w:r>
    </w:p>
    <w:p w:rsidR="002C715F" w:rsidRPr="00D8228D" w:rsidRDefault="002C715F">
      <w:pPr>
        <w:pStyle w:val="Akapitzlist"/>
        <w:numPr>
          <w:ilvl w:val="0"/>
          <w:numId w:val="72"/>
        </w:numPr>
        <w:tabs>
          <w:tab w:val="left" w:pos="4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informowanie nauczycieli i wychowawców o potrzebie objęcia dziecka pomocą psychologiczno-pedagogiczną w trakcie ich bieżącej pracy z uczniem – jeżeli stwierdzi taką potrzebę;</w:t>
      </w:r>
    </w:p>
    <w:p w:rsidR="002C715F" w:rsidRPr="00D8228D" w:rsidRDefault="002C715F">
      <w:pPr>
        <w:pStyle w:val="Akapitzlist"/>
        <w:numPr>
          <w:ilvl w:val="0"/>
          <w:numId w:val="72"/>
        </w:numPr>
        <w:tabs>
          <w:tab w:val="left" w:pos="4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we współpracy z nauczycielami lub specjalistami planuje i koordynuje pomoc psychologiczno-pedagogiczną w ramach zintegrowanych działań nauczycieli i specjalistów oraz bieżącej pracy z uczniem;</w:t>
      </w:r>
    </w:p>
    <w:p w:rsidR="002C715F" w:rsidRPr="00D8228D" w:rsidRDefault="002C715F">
      <w:pPr>
        <w:pStyle w:val="Akapitzlist"/>
        <w:numPr>
          <w:ilvl w:val="0"/>
          <w:numId w:val="72"/>
        </w:numPr>
        <w:tabs>
          <w:tab w:val="left" w:pos="499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prowadzenie dokumentacji zgodnie z odrębnymi przepisami.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Przepisy ust. 1 – 12 stosuje się odpowiednio do uczniów posiadających orzeczenie o potrzebie indywidualnego nauczania lub opinię poradni, z tym, że przy planowaniu udzielania uczniom pomocy psychologiczno-pedagogicznej uwzględnienia się tak, że zalecenia zawarte w orzeczeniach lub opiniach.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Dla ucznia z orzeczeniem o potrzebie kształcenia specjalnego opracowuje się indywidualny program edukacyjno – terapeutyczny zwany dalej „IPET”.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Indywidualny program edukacyjno - terapeutyczny (IPET)określa:</w:t>
      </w:r>
    </w:p>
    <w:p w:rsidR="002C715F" w:rsidRPr="00D8228D" w:rsidRDefault="002C715F">
      <w:pPr>
        <w:pStyle w:val="Akapitzlist"/>
        <w:numPr>
          <w:ilvl w:val="0"/>
          <w:numId w:val="80"/>
        </w:numPr>
        <w:tabs>
          <w:tab w:val="left" w:pos="87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zakres i sposób dostosowania odpowiednio </w:t>
      </w:r>
      <w:r w:rsidR="00556495" w:rsidRPr="00D8228D">
        <w:rPr>
          <w:rFonts w:ascii="Times New Roman" w:hAnsi="Times New Roman" w:cs="Times New Roman"/>
          <w:sz w:val="24"/>
          <w:lang w:val="pl-PL"/>
        </w:rPr>
        <w:t>wymagań edukacyjnych</w:t>
      </w:r>
      <w:r w:rsidRPr="00D8228D">
        <w:rPr>
          <w:rFonts w:ascii="Times New Roman" w:hAnsi="Times New Roman" w:cs="Times New Roman"/>
          <w:sz w:val="24"/>
          <w:lang w:val="pl-PL"/>
        </w:rPr>
        <w:t xml:space="preserve"> do indywidualnych potrzeb rozwojowych i edukacyjnych oraz możliwości psychofizycznych ucznia, w szczególności przez zastosowanie odpowiednich metod    i form pracy z uczniem;</w:t>
      </w:r>
    </w:p>
    <w:p w:rsidR="002C715F" w:rsidRPr="00D8228D" w:rsidRDefault="002C715F">
      <w:pPr>
        <w:pStyle w:val="Akapitzlist"/>
        <w:numPr>
          <w:ilvl w:val="0"/>
          <w:numId w:val="80"/>
        </w:numPr>
        <w:tabs>
          <w:tab w:val="left" w:pos="87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zintegrowane działania nauczycieli i specjalistów prowadzących zajęcia z uczniem;</w:t>
      </w:r>
    </w:p>
    <w:p w:rsidR="002C715F" w:rsidRPr="00D8228D" w:rsidRDefault="002C715F">
      <w:pPr>
        <w:pStyle w:val="Akapitzlist"/>
        <w:numPr>
          <w:ilvl w:val="0"/>
          <w:numId w:val="80"/>
        </w:numPr>
        <w:tabs>
          <w:tab w:val="left" w:pos="87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formy, sposoby i okres udzielania uczniowi pomocy psychologiczno-pedagogicznej oraz wymiar godzin, w którym poszczególne formy będą realizowane;</w:t>
      </w:r>
    </w:p>
    <w:p w:rsidR="002C715F" w:rsidRPr="00D8228D" w:rsidRDefault="002C715F">
      <w:pPr>
        <w:pStyle w:val="Akapitzlist"/>
        <w:numPr>
          <w:ilvl w:val="0"/>
          <w:numId w:val="80"/>
        </w:numPr>
        <w:tabs>
          <w:tab w:val="left" w:pos="87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działania wspierające rodziców ucznia oraz zakres współdziałania z poradniami psychologiczno-pedagogicznymi, specjalistycznymi, placówkami doskonalenia nauczycieli, organizacjami pozarządowymi, oraz instytucjami działającymi na rzecz rodziny, dzieci i młodzieży;</w:t>
      </w:r>
    </w:p>
    <w:p w:rsidR="002C715F" w:rsidRPr="00D8228D" w:rsidRDefault="002C715F">
      <w:pPr>
        <w:pStyle w:val="Akapitzlist"/>
        <w:numPr>
          <w:ilvl w:val="0"/>
          <w:numId w:val="80"/>
        </w:numPr>
        <w:tabs>
          <w:tab w:val="left" w:pos="87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lastRenderedPageBreak/>
        <w:t>zajęcia rewalidacyjne, resocjalizacyjne i socjoterapeutyczne oraz inne zajęcia odpowiednie ze względu na indywidualne potrzeby rozwojowe i edukacyjne oraz możliwości psychofizyczne ucznia, a także z zakresu doradztwa zawodowego;</w:t>
      </w:r>
    </w:p>
    <w:p w:rsidR="002C715F" w:rsidRPr="00D8228D" w:rsidRDefault="002C715F">
      <w:pPr>
        <w:pStyle w:val="Akapitzlist"/>
        <w:numPr>
          <w:ilvl w:val="0"/>
          <w:numId w:val="80"/>
        </w:numPr>
        <w:tabs>
          <w:tab w:val="left" w:pos="87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zakres współpracy nauczycieli i specjalistów z rodzicami ucznia w realizacji przez szkołę zadań w zakresie udzielania pomocy psychologiczno –pedagogicznej;</w:t>
      </w:r>
    </w:p>
    <w:p w:rsidR="002C715F" w:rsidRPr="00D8228D" w:rsidRDefault="002C715F">
      <w:pPr>
        <w:pStyle w:val="Akapitzlist"/>
        <w:numPr>
          <w:ilvl w:val="0"/>
          <w:numId w:val="80"/>
        </w:numPr>
        <w:tabs>
          <w:tab w:val="left" w:pos="87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przypadku uczniów z niepełnosprawnością – w zależności od potrzeb – rodzaj i sposób dostosowania warunków organizacji kształcenia do rodzaju niepełnosprawności ucznia, w tym w zakresie wykorzystywania technologii wspomagających to kształcenie;</w:t>
      </w:r>
    </w:p>
    <w:p w:rsidR="002C715F" w:rsidRPr="00D8228D" w:rsidRDefault="002C715F">
      <w:pPr>
        <w:pStyle w:val="Akapitzlist"/>
        <w:numPr>
          <w:ilvl w:val="0"/>
          <w:numId w:val="80"/>
        </w:numPr>
        <w:tabs>
          <w:tab w:val="left" w:pos="87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zależności od indywidualnych potrzeb rozwojowych i edukacyjnych oraz możliwości psychofizycznych ucznia wskazanych w orzeczeniu o potrzebie kształcenia specjalnego lub wynikających z wielospecjalistycznych ocen wybrane zajęcia edukacyjne, które są realizowane indywidualnie z uczniem lub w grupie liczącej do 5 uczniów.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Program opracowuje zespół, który tworzą nauczyciele i specjaliści, prowadzący zajęcia</w:t>
      </w:r>
      <w:r w:rsidRPr="00D8228D">
        <w:rPr>
          <w:rFonts w:ascii="Times New Roman" w:hAnsi="Times New Roman" w:cs="Times New Roman"/>
          <w:sz w:val="24"/>
          <w:lang w:val="pl-PL"/>
        </w:rPr>
        <w:br/>
        <w:t>z</w:t>
      </w:r>
      <w:r w:rsidRPr="00D8228D">
        <w:rPr>
          <w:rFonts w:ascii="Times New Roman" w:hAnsi="Times New Roman" w:cs="Times New Roman"/>
          <w:spacing w:val="1"/>
          <w:sz w:val="24"/>
          <w:lang w:val="pl-PL"/>
        </w:rPr>
        <w:t> </w:t>
      </w:r>
      <w:r w:rsidRPr="00D8228D">
        <w:rPr>
          <w:rFonts w:ascii="Times New Roman" w:hAnsi="Times New Roman" w:cs="Times New Roman"/>
          <w:sz w:val="24"/>
          <w:lang w:val="pl-PL"/>
        </w:rPr>
        <w:t>uczniem.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5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Zespół opracowuje program po dokonaniu wielospecjalistycznej oceny poziomu funkcjonowania ucznia, uwzględniając diagnozę i wnioski sformułowane na jej podstawie oraz zalecenia zawarte w orzeczeniu o potrzebie kształcenia specjalnego, we współpracy, w zależności od potrzeb, z poradnią psychologiczno-pedagogiczną, w </w:t>
      </w:r>
      <w:r w:rsidRPr="00D8228D">
        <w:rPr>
          <w:rFonts w:ascii="Times New Roman" w:hAnsi="Times New Roman" w:cs="Times New Roman"/>
          <w:spacing w:val="-2"/>
          <w:sz w:val="24"/>
          <w:lang w:val="pl-PL"/>
        </w:rPr>
        <w:t xml:space="preserve">tym </w:t>
      </w:r>
      <w:r w:rsidRPr="00D8228D">
        <w:rPr>
          <w:rFonts w:ascii="Times New Roman" w:hAnsi="Times New Roman" w:cs="Times New Roman"/>
          <w:sz w:val="24"/>
          <w:lang w:val="pl-PL"/>
        </w:rPr>
        <w:t>poradnią specjalistyczną.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60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Program opracowuje się na okres, na jaki zostało wydane orzeczenie o potrzebie kształcenia specjalnego, nie dłuższy jednak niż etap edukacyjny. Program opracowuje się w terminie:</w:t>
      </w:r>
    </w:p>
    <w:p w:rsidR="002C715F" w:rsidRPr="00D8228D" w:rsidRDefault="002C715F">
      <w:pPr>
        <w:pStyle w:val="Akapitzlist"/>
        <w:numPr>
          <w:ilvl w:val="0"/>
          <w:numId w:val="81"/>
        </w:numPr>
        <w:tabs>
          <w:tab w:val="left" w:pos="851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do dnia 30 września roku szkolnego, w którym uczeń rozpoczyna od początku roku szkolnego kształcenie w szkole;</w:t>
      </w:r>
    </w:p>
    <w:p w:rsidR="002C715F" w:rsidRPr="00D8228D" w:rsidRDefault="002C715F">
      <w:pPr>
        <w:pStyle w:val="Akapitzlist"/>
        <w:numPr>
          <w:ilvl w:val="0"/>
          <w:numId w:val="81"/>
        </w:numPr>
        <w:tabs>
          <w:tab w:val="left" w:pos="877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30 dni od dnia złożenia w szkole orzeczenia o potrzebie kształcenia specjalnego.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5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Pracę zespołu koordynuje </w:t>
      </w:r>
      <w:r w:rsidR="00947D28" w:rsidRPr="00D8228D">
        <w:rPr>
          <w:rFonts w:ascii="Times New Roman" w:hAnsi="Times New Roman" w:cs="Times New Roman"/>
          <w:sz w:val="24"/>
          <w:lang w:val="pl-PL"/>
        </w:rPr>
        <w:t>osoba wyznaczona przez dyrektora- specjalista,</w:t>
      </w:r>
      <w:r w:rsidRPr="00D8228D">
        <w:rPr>
          <w:rFonts w:ascii="Times New Roman" w:hAnsi="Times New Roman" w:cs="Times New Roman"/>
          <w:sz w:val="24"/>
          <w:lang w:val="pl-PL"/>
        </w:rPr>
        <w:t xml:space="preserve"> do którego uczęszcza uczeń.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62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Spotkania zespołu odbywają się w miarę potrzeb, nie rzadziej jednak niż dwa razy w roku </w:t>
      </w:r>
      <w:r w:rsidRPr="00D8228D">
        <w:rPr>
          <w:rFonts w:ascii="Times New Roman" w:hAnsi="Times New Roman" w:cs="Times New Roman"/>
          <w:sz w:val="24"/>
          <w:lang w:val="pl-PL"/>
        </w:rPr>
        <w:lastRenderedPageBreak/>
        <w:t>szkolnym.</w:t>
      </w:r>
      <w:r w:rsidR="001F383C" w:rsidRPr="00D8228D">
        <w:rPr>
          <w:rFonts w:ascii="Times New Roman" w:hAnsi="Times New Roman" w:cs="Times New Roman"/>
          <w:sz w:val="24"/>
          <w:lang w:val="pl-PL"/>
        </w:rPr>
        <w:t xml:space="preserve"> 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spotkaniach zespołu mogą także uczestniczyć:</w:t>
      </w:r>
    </w:p>
    <w:p w:rsidR="002C715F" w:rsidRPr="00D8228D" w:rsidRDefault="002C715F">
      <w:pPr>
        <w:pStyle w:val="Akapitzlist"/>
        <w:numPr>
          <w:ilvl w:val="0"/>
          <w:numId w:val="82"/>
        </w:numPr>
        <w:tabs>
          <w:tab w:val="left" w:pos="877"/>
        </w:tabs>
        <w:spacing w:before="120" w:after="120" w:line="360" w:lineRule="auto"/>
        <w:ind w:right="15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na wniosek Dyrektora Zespołu przedstawiciel poradni psychologiczno- pedagogicznej, w tym poradni specjalistycznej;</w:t>
      </w:r>
    </w:p>
    <w:p w:rsidR="002C715F" w:rsidRPr="00D8228D" w:rsidRDefault="002C715F">
      <w:pPr>
        <w:pStyle w:val="Akapitzlist"/>
        <w:numPr>
          <w:ilvl w:val="0"/>
          <w:numId w:val="82"/>
        </w:numPr>
        <w:tabs>
          <w:tab w:val="left" w:pos="877"/>
        </w:tabs>
        <w:spacing w:before="120" w:after="120" w:line="360" w:lineRule="auto"/>
        <w:ind w:right="15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na wniosek </w:t>
      </w:r>
      <w:r w:rsidR="00556495" w:rsidRPr="00D8228D">
        <w:rPr>
          <w:rFonts w:ascii="Times New Roman" w:hAnsi="Times New Roman" w:cs="Times New Roman"/>
          <w:sz w:val="24"/>
          <w:lang w:val="pl-PL"/>
        </w:rPr>
        <w:t>lub za</w:t>
      </w:r>
      <w:r w:rsidRPr="00D8228D">
        <w:rPr>
          <w:rFonts w:ascii="Times New Roman" w:hAnsi="Times New Roman" w:cs="Times New Roman"/>
          <w:sz w:val="24"/>
          <w:lang w:val="pl-PL"/>
        </w:rPr>
        <w:t xml:space="preserve"> zgodą rodziców ucznia albo pełnoletniego </w:t>
      </w:r>
      <w:r w:rsidR="00556495" w:rsidRPr="00D8228D">
        <w:rPr>
          <w:rFonts w:ascii="Times New Roman" w:hAnsi="Times New Roman" w:cs="Times New Roman"/>
          <w:sz w:val="24"/>
          <w:lang w:val="pl-PL"/>
        </w:rPr>
        <w:t>ucznia –</w:t>
      </w:r>
      <w:r w:rsidRPr="00D8228D">
        <w:rPr>
          <w:rFonts w:ascii="Times New Roman" w:hAnsi="Times New Roman" w:cs="Times New Roman"/>
          <w:sz w:val="24"/>
          <w:lang w:val="pl-PL"/>
        </w:rPr>
        <w:t xml:space="preserve">  inne osoby,</w:t>
      </w:r>
      <w:r w:rsidRPr="00D8228D">
        <w:rPr>
          <w:rFonts w:ascii="Times New Roman" w:hAnsi="Times New Roman" w:cs="Times New Roman"/>
          <w:sz w:val="24"/>
          <w:lang w:val="pl-PL"/>
        </w:rPr>
        <w:br/>
        <w:t>w szczególności lekarz, psycholog, pedagog lub inny specjalista.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Zespół, co najmniej dwa razy w roku szkolnym, dokonuje okresowej wielospecjalistycznej oceny poziomu funkcjonowania ucznia, uwzględniając ocenę efektywności programu oraz w miarę potrzeb, dokonuje modyfikacji programu.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Okresowej wielospecjalistycznej oceny poziomu funkcjonowania ucznia i modyfikacji programu dokonuje się, w zależności od potrzeb, we współpracy z poradnią psychologiczno--pedagogiczną, w tym poradnią specjalistyczną, a także – za zgodą rodziców ucznia – z innymi podmiotami.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Wielospecjalistyczne oceny uwzględniają w szczególności:</w:t>
      </w:r>
    </w:p>
    <w:p w:rsidR="002C715F" w:rsidRPr="00D8228D" w:rsidRDefault="002C715F">
      <w:pPr>
        <w:pStyle w:val="Akapitzlist"/>
        <w:numPr>
          <w:ilvl w:val="0"/>
          <w:numId w:val="83"/>
        </w:numPr>
        <w:tabs>
          <w:tab w:val="left" w:pos="877"/>
        </w:tabs>
        <w:spacing w:before="120" w:after="120" w:line="360" w:lineRule="auto"/>
        <w:ind w:right="15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indywidualne potrzeby rozwojowe i edukacyjne, mocne strony, predyspozycje, zainteresowania i uzdolnienia ucznia;</w:t>
      </w:r>
    </w:p>
    <w:p w:rsidR="002C715F" w:rsidRPr="00D8228D" w:rsidRDefault="002C715F">
      <w:pPr>
        <w:pStyle w:val="Akapitzlist"/>
        <w:numPr>
          <w:ilvl w:val="0"/>
          <w:numId w:val="83"/>
        </w:numPr>
        <w:tabs>
          <w:tab w:val="left" w:pos="877"/>
        </w:tabs>
        <w:spacing w:before="120" w:after="120" w:line="360" w:lineRule="auto"/>
        <w:ind w:right="15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zależności od potrzeb, zakres i charakter wsparcia ze strony nauczycieli, specjalistów lub pomocy nauczyciela;</w:t>
      </w:r>
    </w:p>
    <w:p w:rsidR="002C715F" w:rsidRPr="00D8228D" w:rsidRDefault="002C715F">
      <w:pPr>
        <w:pStyle w:val="Akapitzlist"/>
        <w:numPr>
          <w:ilvl w:val="0"/>
          <w:numId w:val="83"/>
        </w:numPr>
        <w:tabs>
          <w:tab w:val="left" w:pos="877"/>
        </w:tabs>
        <w:spacing w:before="120" w:after="120" w:line="360" w:lineRule="auto"/>
        <w:ind w:right="15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przyczyny niepowodzeń edukacyjnych lub trudności w funkcjonowaniu ucznia, w </w:t>
      </w:r>
      <w:r w:rsidRPr="00D8228D">
        <w:rPr>
          <w:rFonts w:ascii="Times New Roman" w:hAnsi="Times New Roman" w:cs="Times New Roman"/>
          <w:spacing w:val="-2"/>
          <w:sz w:val="24"/>
          <w:lang w:val="pl-PL"/>
        </w:rPr>
        <w:t xml:space="preserve">tym </w:t>
      </w:r>
      <w:r w:rsidRPr="00D8228D">
        <w:rPr>
          <w:rFonts w:ascii="Times New Roman" w:hAnsi="Times New Roman" w:cs="Times New Roman"/>
          <w:sz w:val="24"/>
          <w:lang w:val="pl-PL"/>
        </w:rPr>
        <w:t>bariery i ograniczenia utrudniające funkcjonowanie i uczestnictwo ucznia w życiu szkolnym, a w przypadku ucznia realizującego wybrane zajęcia edukacyjne indywidualnie lub w grupie liczącej do 5 uczniów, zgodnie ze wskazaniem zawartym w programie – także napotykane trudności w zakresie włączenia ucznia w zajęcia realizowane wspólnie z oddziałem  szkolnym  oraz  efekty  działań  podejmowanych w celu ich przezwyciężenia.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60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Rodzice ucznia albo pełnoletni uczeń mają prawo </w:t>
      </w:r>
      <w:r w:rsidR="00556495" w:rsidRPr="00D8228D">
        <w:rPr>
          <w:rFonts w:ascii="Times New Roman" w:hAnsi="Times New Roman" w:cs="Times New Roman"/>
          <w:sz w:val="24"/>
          <w:lang w:val="pl-PL"/>
        </w:rPr>
        <w:t>uczestniczyć w</w:t>
      </w:r>
      <w:r w:rsidRPr="00D8228D">
        <w:rPr>
          <w:rFonts w:ascii="Times New Roman" w:hAnsi="Times New Roman" w:cs="Times New Roman"/>
          <w:sz w:val="24"/>
          <w:lang w:val="pl-PL"/>
        </w:rPr>
        <w:t xml:space="preserve"> spotkaniach zespołu,</w:t>
      </w:r>
      <w:r w:rsidRPr="00D8228D">
        <w:rPr>
          <w:rFonts w:ascii="Times New Roman" w:hAnsi="Times New Roman" w:cs="Times New Roman"/>
          <w:sz w:val="24"/>
          <w:lang w:val="pl-PL"/>
        </w:rPr>
        <w:br/>
        <w:t>a także w opracowaniu i modyfikacji programu oraz dokonywaniu wielospecjalistycznych ocen.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lastRenderedPageBreak/>
        <w:t>Dyrektor Zespołu zawiadamia pisemnie, w sposób przyjęty w Zespole rodziców ucznia albo pełnoletniego ucznia o terminie każdego spotkania zespołu i możliwości uczestniczenia</w:t>
      </w:r>
      <w:r w:rsidRPr="00D8228D">
        <w:rPr>
          <w:rFonts w:ascii="Times New Roman" w:hAnsi="Times New Roman" w:cs="Times New Roman"/>
          <w:sz w:val="24"/>
          <w:lang w:val="pl-PL"/>
        </w:rPr>
        <w:br/>
      </w:r>
      <w:r w:rsidRPr="00D8228D">
        <w:rPr>
          <w:rFonts w:ascii="Times New Roman" w:hAnsi="Times New Roman" w:cs="Times New Roman"/>
          <w:lang w:val="pl-PL"/>
        </w:rPr>
        <w:t>w tym</w:t>
      </w:r>
      <w:r w:rsidRPr="00D8228D">
        <w:rPr>
          <w:rFonts w:ascii="Times New Roman" w:hAnsi="Times New Roman" w:cs="Times New Roman"/>
          <w:sz w:val="24"/>
          <w:lang w:val="pl-PL"/>
        </w:rPr>
        <w:t xml:space="preserve"> spotkaniu.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Rodzice ucznia albo pełnoletni uczeń otrzymują kopię:</w:t>
      </w:r>
    </w:p>
    <w:p w:rsidR="002C715F" w:rsidRPr="00D8228D" w:rsidRDefault="002C715F">
      <w:pPr>
        <w:pStyle w:val="Akapitzlist"/>
        <w:numPr>
          <w:ilvl w:val="0"/>
          <w:numId w:val="84"/>
        </w:numPr>
        <w:tabs>
          <w:tab w:val="left" w:pos="87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Wielospecjalistycznych ocen,</w:t>
      </w:r>
    </w:p>
    <w:p w:rsidR="002C715F" w:rsidRPr="00D8228D" w:rsidRDefault="002C715F">
      <w:pPr>
        <w:pStyle w:val="Akapitzlist"/>
        <w:numPr>
          <w:ilvl w:val="0"/>
          <w:numId w:val="84"/>
        </w:numPr>
        <w:tabs>
          <w:tab w:val="left" w:pos="87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programu.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61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Osoby biorące udział w spotkaniu zespołu są obowiązane do nieujawniania spraw poruszanych na spotkaniu, które mogą naruszać dobra osobiste ucznia, jego rodziców, nauczycieli, wychowawców lub specjalistów prowadzących zajęcia z uczniem, a także innych osób uczestniczących w spotkaniu zespołu.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Zindywidualizowana ścieżka kształcenia jest organizowana dla uczniów, którzy mogą </w:t>
      </w:r>
      <w:r w:rsidR="00556495" w:rsidRPr="00D8228D">
        <w:rPr>
          <w:rFonts w:ascii="Times New Roman" w:hAnsi="Times New Roman" w:cs="Times New Roman"/>
          <w:sz w:val="24"/>
          <w:lang w:val="pl-PL"/>
        </w:rPr>
        <w:t>uczęszczać do szkoły, ale ze względu na trudności w funkcjonowaniu wynikające</w:t>
      </w:r>
      <w:r w:rsidRPr="00D8228D">
        <w:rPr>
          <w:rFonts w:ascii="Times New Roman" w:hAnsi="Times New Roman" w:cs="Times New Roman"/>
          <w:sz w:val="24"/>
          <w:lang w:val="pl-PL"/>
        </w:rPr>
        <w:t xml:space="preserve">  w szczególności ze stanu zdrowia nie mogą realizować wszystkich zajęć edukacyjnych wspólnie z oddziałem szkolnym i wymagają dostosowania organizacji i procesu nauczania do ich specjalnych potrzeb edukacyjnych.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Zindywidualizowana ścieżka obejmuje wszystkie zajęcia edukacyjne, które są realizowane:</w:t>
      </w:r>
    </w:p>
    <w:p w:rsidR="002C715F" w:rsidRPr="00D8228D" w:rsidRDefault="002C715F">
      <w:pPr>
        <w:pStyle w:val="Akapitzlist"/>
        <w:numPr>
          <w:ilvl w:val="0"/>
          <w:numId w:val="89"/>
        </w:numPr>
        <w:tabs>
          <w:tab w:val="left" w:pos="87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wspólnie z oddziałem szkolnym</w:t>
      </w:r>
      <w:r w:rsidRPr="00D8228D">
        <w:rPr>
          <w:rFonts w:ascii="Times New Roman" w:hAnsi="Times New Roman" w:cs="Times New Roman"/>
          <w:spacing w:val="-1"/>
          <w:sz w:val="24"/>
          <w:lang w:val="pl-PL"/>
        </w:rPr>
        <w:t>,</w:t>
      </w:r>
    </w:p>
    <w:p w:rsidR="002C715F" w:rsidRPr="00D8228D" w:rsidRDefault="002C715F">
      <w:pPr>
        <w:pStyle w:val="Akapitzlist"/>
        <w:numPr>
          <w:ilvl w:val="0"/>
          <w:numId w:val="89"/>
        </w:numPr>
        <w:tabs>
          <w:tab w:val="left" w:pos="87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indywidualnie z uczniem.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Objęcie ucznia zindywidualizowaną ścieżką wymaga opinii publicznej poradni, z której wynika potrzeba objęcia ucznia pomocą w tej formie.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Do wniosku o wydanie opinii, dołącza się dokumentację określającą:</w:t>
      </w:r>
    </w:p>
    <w:p w:rsidR="002C715F" w:rsidRPr="00D8228D" w:rsidRDefault="002C715F">
      <w:pPr>
        <w:pStyle w:val="Akapitzlist"/>
        <w:numPr>
          <w:ilvl w:val="0"/>
          <w:numId w:val="85"/>
        </w:numPr>
        <w:tabs>
          <w:tab w:val="left" w:pos="87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trudności w funkcjonowaniu ucznia w szkole;</w:t>
      </w:r>
    </w:p>
    <w:p w:rsidR="002C715F" w:rsidRPr="00D8228D" w:rsidRDefault="002C715F">
      <w:pPr>
        <w:pStyle w:val="Akapitzlist"/>
        <w:numPr>
          <w:ilvl w:val="0"/>
          <w:numId w:val="85"/>
        </w:numPr>
        <w:tabs>
          <w:tab w:val="left" w:pos="87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przypadku ucznia obejmowanego zindywidualizowaną ścieżką ze względu na stan zdrowia – także wpływ przebiegu choroby na funkcjonowanie ucznia w szkole oraz ograniczenia w zakresie możliwości udziału ucznia w zajęciach edukacyjnych wspólnie z oddziałem szkolnym;</w:t>
      </w:r>
    </w:p>
    <w:p w:rsidR="002C715F" w:rsidRPr="00D8228D" w:rsidRDefault="002C715F">
      <w:pPr>
        <w:pStyle w:val="Akapitzlist"/>
        <w:numPr>
          <w:ilvl w:val="0"/>
          <w:numId w:val="85"/>
        </w:numPr>
        <w:tabs>
          <w:tab w:val="left" w:pos="87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lastRenderedPageBreak/>
        <w:t>w przypadku ucznia uczęszczającego do szkoły –także opinię nauczycieli i specjalistów prowadzących zajęcia z uczniem, o funkcjonowaniu ucznia w szkole.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Opinia zawiera dane i informacje, o których mowa w przepisach w sprawie szczegółowych zasad działania  publicznych  poradni  psychologiczno-pedagogicznych,  w tym publicznych poradni specjalistycznych, a ponadto wskazuje:</w:t>
      </w:r>
    </w:p>
    <w:p w:rsidR="002C715F" w:rsidRPr="00D8228D" w:rsidRDefault="002C715F">
      <w:pPr>
        <w:pStyle w:val="Akapitzlist"/>
        <w:numPr>
          <w:ilvl w:val="0"/>
          <w:numId w:val="86"/>
        </w:numPr>
        <w:tabs>
          <w:tab w:val="left" w:pos="877"/>
        </w:tabs>
        <w:spacing w:before="120" w:after="120" w:line="360" w:lineRule="auto"/>
        <w:ind w:right="15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zakres, w jakim  uczeń nie  może  brać  udziału w  zajęciach  edukacyjnych  wspólnie z oddziałem szkolnym;</w:t>
      </w:r>
    </w:p>
    <w:p w:rsidR="002C715F" w:rsidRPr="00D8228D" w:rsidRDefault="002C715F">
      <w:pPr>
        <w:pStyle w:val="Akapitzlist"/>
        <w:numPr>
          <w:ilvl w:val="0"/>
          <w:numId w:val="86"/>
        </w:numPr>
        <w:tabs>
          <w:tab w:val="left" w:pos="877"/>
        </w:tabs>
        <w:spacing w:before="120" w:after="120" w:line="360" w:lineRule="auto"/>
        <w:ind w:right="15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okres objęcia ucznia zindywidualizowaną ścieżką, nie dłuższy jednak niż rok szkolny;</w:t>
      </w:r>
    </w:p>
    <w:p w:rsidR="002C715F" w:rsidRPr="00D8228D" w:rsidRDefault="002C715F">
      <w:pPr>
        <w:pStyle w:val="Akapitzlist"/>
        <w:numPr>
          <w:ilvl w:val="0"/>
          <w:numId w:val="86"/>
        </w:numPr>
        <w:tabs>
          <w:tab w:val="left" w:pos="877"/>
        </w:tabs>
        <w:spacing w:before="120" w:after="120" w:line="360" w:lineRule="auto"/>
        <w:ind w:right="15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działania, jakie powinny być podjęte w celu usunięcia barier i ograniczeń utrudniających funkcjonowanie ucznia i jego uczestnictwo w życiu szkoły.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Uczeń  objęty  zindywidualizowaną  ścieżką  realizuje  w  szkole  programy  nauczania,</w:t>
      </w:r>
      <w:r w:rsidRPr="00D8228D">
        <w:rPr>
          <w:rFonts w:ascii="Times New Roman" w:hAnsi="Times New Roman" w:cs="Times New Roman"/>
          <w:sz w:val="24"/>
          <w:lang w:val="pl-PL"/>
        </w:rPr>
        <w:br/>
        <w:t>z dostosowaniem metod i form ich realizacji do jego indywidualnych potrzeb rozwojowych i edukacyjnych oraz możliwości psychofizycznych, w szczególności potrzeb wynikających ze stanu zdrowia.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55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Na wniosek rodziców ucznia albo pełnoletniego ucznia Dyrektor ustala, z uwzględnieniem opinii, o której mowa w pkt. 3, tygodniowy wymiar godzin zajęć edukacyjnych realizowanych indywidualnie z uczniem, uwzględniając konieczność realizacji przez ucznia podstawy programowej kształcenia ogólnego.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ind w:right="160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Nauczyciele prowadzący zajęcia z uczniem objętym zindywidualizowaną ścieżką podejmują działania ukierunkowane na poprawę funkcjonowania ucznia w szkole.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15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Zindywidualizowanej ścieżki nie organizuje się dla:</w:t>
      </w:r>
    </w:p>
    <w:p w:rsidR="002C715F" w:rsidRPr="00D8228D" w:rsidRDefault="002C715F">
      <w:pPr>
        <w:pStyle w:val="Akapitzlist"/>
        <w:numPr>
          <w:ilvl w:val="0"/>
          <w:numId w:val="87"/>
        </w:numPr>
        <w:tabs>
          <w:tab w:val="left" w:pos="87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uczniów objętych kształceniem specjalnym;</w:t>
      </w:r>
    </w:p>
    <w:p w:rsidR="002C715F" w:rsidRPr="00D8228D" w:rsidRDefault="002C715F">
      <w:pPr>
        <w:pStyle w:val="Akapitzlist"/>
        <w:numPr>
          <w:ilvl w:val="0"/>
          <w:numId w:val="87"/>
        </w:numPr>
        <w:tabs>
          <w:tab w:val="left" w:pos="877"/>
        </w:tabs>
        <w:spacing w:before="120" w:after="120" w:line="360" w:lineRule="auto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uczniów objętych indywidualnym nauczaniem.</w:t>
      </w:r>
    </w:p>
    <w:p w:rsidR="002C715F" w:rsidRPr="00D8228D" w:rsidRDefault="002C715F">
      <w:pPr>
        <w:pStyle w:val="Akapitzlist"/>
        <w:numPr>
          <w:ilvl w:val="0"/>
          <w:numId w:val="61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Zasady organizacji i udzielania pomocy psychologiczno-pedagogicznej określają przepisy ministra właściwego do spraw oświaty i wychowania.</w:t>
      </w:r>
    </w:p>
    <w:p w:rsidR="002C715F" w:rsidRPr="00D8228D" w:rsidRDefault="002C715F" w:rsidP="002C715F">
      <w:pPr>
        <w:pStyle w:val="Akapitzlist"/>
        <w:tabs>
          <w:tab w:val="left" w:pos="571"/>
        </w:tabs>
        <w:spacing w:before="120" w:after="120" w:line="360" w:lineRule="auto"/>
        <w:ind w:left="360" w:right="137" w:firstLine="0"/>
        <w:rPr>
          <w:rFonts w:ascii="Times New Roman" w:hAnsi="Times New Roman" w:cs="Times New Roman"/>
          <w:sz w:val="24"/>
          <w:lang w:val="pl-PL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69" w:name="_Toc182388637"/>
      <w:bookmarkStart w:id="70" w:name="_Toc239074250"/>
      <w:r w:rsidRPr="00D8228D">
        <w:rPr>
          <w:color w:val="auto"/>
        </w:rPr>
        <w:t>Zasady organizacji nauczania indywidualnego</w:t>
      </w:r>
      <w:bookmarkEnd w:id="69"/>
      <w:bookmarkEnd w:id="70"/>
    </w:p>
    <w:p w:rsidR="002C715F" w:rsidRPr="00D8228D" w:rsidRDefault="002C715F" w:rsidP="002C715F">
      <w:pPr>
        <w:pStyle w:val="Tekstpodstawowy"/>
        <w:spacing w:before="120" w:line="360" w:lineRule="auto"/>
        <w:ind w:right="2638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lastRenderedPageBreak/>
        <w:t xml:space="preserve">§ 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25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>.1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.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D8228D">
        <w:rPr>
          <w:rFonts w:ascii="Times New Roman" w:hAnsi="Times New Roman" w:cs="Times New Roman"/>
          <w:sz w:val="24"/>
        </w:rPr>
        <w:t>Indywidualne  nauczanie  organizuje  się  na  czas  określony,  wskazany  w  orzeczeniu</w:t>
      </w:r>
      <w:r w:rsidRPr="00D8228D">
        <w:rPr>
          <w:rFonts w:ascii="Times New Roman" w:hAnsi="Times New Roman" w:cs="Times New Roman"/>
          <w:sz w:val="24"/>
        </w:rPr>
        <w:br/>
        <w:t>o potrzebie indywidualnego nauczania.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62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Indywidualne nauczanie organizuje się w sposób zapewniający wykonanie zaleceń określonych w orzeczeniu.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Dyrektor Zespołu ustala w uzgodnieniu z organem prowadzącym Zespół zakres i czas prowadzenia zajęć indywidualnego nauczania.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61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Dyrektor zasięga opinii rodziców ucznia lub pełnoletniego ucznia w zakresie czasu prowadzenia zajęć indywidualnego nauczania.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Zajęcia indywidualnego nauczania są prowadzone z uczniem przez nauczycieli Zespołu, którym Dyrektor powierzy prowadzenie tych zajęć.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60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uzasadnionym przypadku Dyrektor może powierzyć prowadzenie zajęć nauczania indywidualnego nauczycielowi zatrudnionemu w innej szkole.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9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Zajęcia indywidualnego nauczania  są  prowadzone  przez  nauczyciela  lub  nauczycieli w indywidualnym i bezpośrednim kontakcie z uczniem,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na wniosek rodzica lub ucznia pełnoletniego </w:t>
      </w:r>
      <w:r w:rsidRPr="00D8228D">
        <w:rPr>
          <w:rFonts w:ascii="Times New Roman" w:hAnsi="Times New Roman" w:cs="Times New Roman"/>
          <w:bCs/>
          <w:sz w:val="24"/>
          <w:szCs w:val="24"/>
          <w:lang w:val="pl-PL"/>
        </w:rPr>
        <w:t>z</w:t>
      </w:r>
      <w:r w:rsidRPr="00D8228D">
        <w:rPr>
          <w:bCs/>
          <w:sz w:val="24"/>
          <w:szCs w:val="24"/>
          <w:lang w:val="pl-PL"/>
        </w:rPr>
        <w:t xml:space="preserve"> </w:t>
      </w:r>
      <w:r w:rsidRPr="00D8228D">
        <w:rPr>
          <w:rFonts w:ascii="Times New Roman" w:hAnsi="Times New Roman" w:cs="Times New Roman"/>
          <w:bCs/>
          <w:sz w:val="24"/>
          <w:szCs w:val="24"/>
          <w:lang w:val="pl-PL"/>
        </w:rPr>
        <w:t>wykorzystaniem metod i technik kształcenia na odległość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61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Zajęcia   indywidualnego   nauczania   prowadzi    się    w    miejscu    pobytu    ucznia, w szczególności  w   domu   rodzinnym   ucznia,   w   placówkach,   </w:t>
      </w:r>
      <w:r w:rsidRPr="00D8228D">
        <w:rPr>
          <w:rFonts w:ascii="Times New Roman" w:hAnsi="Times New Roman" w:cs="Times New Roman"/>
          <w:sz w:val="24"/>
          <w:lang w:val="pl-PL"/>
        </w:rPr>
        <w:br/>
        <w:t>o   których mowa w art. 2 pkt. 7 ustawy z dnia 14 grudnia 2016r. – Prawo o</w:t>
      </w:r>
      <w:r w:rsidR="00D00E87" w:rsidRPr="00D8228D">
        <w:rPr>
          <w:rFonts w:ascii="Times New Roman" w:hAnsi="Times New Roman" w:cs="Times New Roman"/>
          <w:sz w:val="24"/>
          <w:lang w:val="pl-PL"/>
        </w:rPr>
        <w:t xml:space="preserve">światowe lub na terenie szkoły. </w:t>
      </w:r>
      <w:r w:rsidRPr="00D8228D">
        <w:rPr>
          <w:rFonts w:ascii="Times New Roman" w:hAnsi="Times New Roman" w:cs="Times New Roman"/>
          <w:sz w:val="24"/>
          <w:lang w:val="pl-PL"/>
        </w:rPr>
        <w:t xml:space="preserve"> </w:t>
      </w:r>
    </w:p>
    <w:p w:rsidR="00D00E87" w:rsidRPr="00D8228D" w:rsidRDefault="00D00E87">
      <w:pPr>
        <w:pStyle w:val="ust"/>
        <w:numPr>
          <w:ilvl w:val="0"/>
          <w:numId w:val="92"/>
        </w:numPr>
        <w:shd w:val="clear" w:color="auto" w:fill="FFFFFF"/>
        <w:spacing w:after="0" w:afterAutospacing="0" w:line="360" w:lineRule="auto"/>
      </w:pPr>
      <w:r w:rsidRPr="00D8228D">
        <w:rPr>
          <w:rFonts w:ascii="Arial" w:hAnsi="Arial" w:cs="Arial"/>
          <w:sz w:val="20"/>
          <w:szCs w:val="20"/>
        </w:rPr>
        <w:t xml:space="preserve"> </w:t>
      </w:r>
      <w:r w:rsidRPr="00D8228D">
        <w:t xml:space="preserve">Zajęcia </w:t>
      </w:r>
      <w:hyperlink r:id="rId8" w:anchor="P4397A3" w:tgtFrame="ostatnia" w:history="1">
        <w:r w:rsidRPr="00D8228D">
          <w:rPr>
            <w:rStyle w:val="Hipercze"/>
            <w:color w:val="auto"/>
            <w:u w:val="none"/>
          </w:rPr>
          <w:t>indywidualnego nauczania</w:t>
        </w:r>
      </w:hyperlink>
      <w:r w:rsidRPr="00D8228D">
        <w:t xml:space="preserve"> dla dziecka lub ucznia, których stan zdrowia znacznie utrudnia uczęszczanie szkoły, mogą być prowadzone także odpowiednio </w:t>
      </w:r>
      <w:r w:rsidR="00B125E7" w:rsidRPr="00D8228D">
        <w:t xml:space="preserve">w </w:t>
      </w:r>
      <w:r w:rsidRPr="00D8228D">
        <w:t>szkole, jeżeli dysponuje ona pomieszczeniem, w którym mogą odbywać się zajęcia dla tego dziecka lub ucznia.</w:t>
      </w:r>
    </w:p>
    <w:p w:rsidR="00D00E87" w:rsidRPr="00D8228D" w:rsidRDefault="00D00E87">
      <w:pPr>
        <w:pStyle w:val="ust"/>
        <w:numPr>
          <w:ilvl w:val="0"/>
          <w:numId w:val="92"/>
        </w:numPr>
        <w:shd w:val="clear" w:color="auto" w:fill="FFFFFF"/>
        <w:spacing w:after="0" w:afterAutospacing="0" w:line="360" w:lineRule="auto"/>
      </w:pPr>
      <w:r w:rsidRPr="00D8228D">
        <w:t xml:space="preserve"> O miejscu realizacji zajęć indywidualnego nauczania dla uczni</w:t>
      </w:r>
      <w:r w:rsidR="00B125E7" w:rsidRPr="00D8228D">
        <w:t>a</w:t>
      </w:r>
      <w:r w:rsidRPr="00D8228D">
        <w:t>, któr</w:t>
      </w:r>
      <w:r w:rsidR="00B125E7" w:rsidRPr="00D8228D">
        <w:t>ego</w:t>
      </w:r>
      <w:r w:rsidRPr="00D8228D">
        <w:t xml:space="preserve"> stan zdrowia znacznie utrudnia uczęszczanie szkoły, decyduje </w:t>
      </w:r>
      <w:hyperlink r:id="rId9" w:anchor="P4397A5" w:tgtFrame="ostatnia" w:history="1">
        <w:r w:rsidRPr="00D8228D">
          <w:rPr>
            <w:rStyle w:val="Hipercze"/>
            <w:color w:val="auto"/>
            <w:u w:val="none"/>
          </w:rPr>
          <w:t>dyrektor</w:t>
        </w:r>
      </w:hyperlink>
      <w:r w:rsidRPr="00D8228D">
        <w:t xml:space="preserve">, na wniosek rodziców ucznia </w:t>
      </w:r>
      <w:r w:rsidR="00B125E7" w:rsidRPr="00D8228D">
        <w:t>lub</w:t>
      </w:r>
      <w:r w:rsidRPr="00D8228D">
        <w:t xml:space="preserve"> pełnoletniego ucznia. Przed podjęciem decyzji </w:t>
      </w:r>
      <w:hyperlink r:id="rId10" w:anchor="P4397A5" w:tgtFrame="ostatnia" w:history="1">
        <w:r w:rsidRPr="00D8228D">
          <w:rPr>
            <w:rStyle w:val="Hipercze"/>
            <w:color w:val="auto"/>
            <w:u w:val="none"/>
          </w:rPr>
          <w:t>dyrektor</w:t>
        </w:r>
      </w:hyperlink>
      <w:r w:rsidRPr="00D8228D">
        <w:t xml:space="preserve"> może zasięgnąć opinii </w:t>
      </w:r>
      <w:r w:rsidRPr="00D8228D">
        <w:lastRenderedPageBreak/>
        <w:t>nauczycieli prowadzących zajęcia z uczniem w zakresie możliwości uczestniczenia ucznia w  zajęciach </w:t>
      </w:r>
      <w:hyperlink r:id="rId11" w:anchor="P4397A3" w:tgtFrame="ostatnia" w:history="1">
        <w:r w:rsidRPr="00D8228D">
          <w:rPr>
            <w:rStyle w:val="Hipercze"/>
            <w:color w:val="auto"/>
            <w:u w:val="none"/>
          </w:rPr>
          <w:t>indywidualnego nauczania</w:t>
        </w:r>
      </w:hyperlink>
      <w:r w:rsidRPr="00D8228D">
        <w:t> prowadzonych odpowiednio szkole.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indywidualnym nauczaniu realizuje się wszystkie obowiązkowe zajęcia edukacyjne wynikające z  ramowego  planu nauczania, dostosowane do potrzeb rozwojowych i edukacyjnych oraz możliwości psychofizycznych ucznia.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Dyrektor, na wniosek nauczyciela  prowadzącego  zajęcia  indywidualnego  nauczania,  po zasięgnięciu  opinii  rodziców  ucznia  albo  pełnoletniego   ucznia,   może  zezwolić  na odstąpienie od realizacji niektórych treści wynikających z podstawy programowej stosownie do możliwości psychofizycznych ucznia oraz warunków w miejscu, w którym są organizowane zajęcia indywidualnego nauczania.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6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Wniosek, o którym mowa w ust.10 składany jest w postaci papierowej lub elektronicznej wraz z uzasadnieniem.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62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Tygodniowy wymiar godzin zajęć indywidualnego nauczania realizowanych z uczniem wynosi od 12 do 16 godzin, w ciągu co najmniej 3dni.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Dyrektor Zespołu może ustalić tygodniowy wymiar godzin zajęć indywidualnego nauczania wyższy niż maksymalny wymiar za zgodą organu prowadzącego szkołę.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przypadkach uzasadnionych stanem zdrowia  ucznia  Dyrektor  Zespołu  może  ustalić, na wniosek rodziców ucznia albo pełnoletniego ucznia, tygodniowy wymiar godzin zajęć indywidualnego nauczania niższy niż minimalny wymiar określony w ust.6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62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przypadku obniżenia wymiaru godzin zajęć indywidualnego nauczania, o którym mowa w ust. 8, należy uwzględnić konieczność realizacji podstawy programowej przez ucznia.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celu zapewnienia pełnego osobowego rozwoju ucznia, integracji ze środowiskiem szkolnym oraz ułatwienia powrotu ucznia do szkoły, nauczyciele prowadzący odpowiednio  zajęcia  indywidualnego   nauczania   obserwują   funkcjonowanie   ucznia w zakresie możliwości uczestniczenia ucznia w życiu szkolnym.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Dyrektor,  uwzględniając  aktualny  stan  zdrowia    ucznia   oraz   wnioski  nauczycieli  z obserwacji, w uzgodnieniu z rodzicami ucznia albo z pełnoletnim uczniem, </w:t>
      </w:r>
      <w:r w:rsidRPr="00D8228D">
        <w:rPr>
          <w:rFonts w:ascii="Times New Roman" w:hAnsi="Times New Roman" w:cs="Times New Roman"/>
          <w:sz w:val="24"/>
          <w:lang w:val="pl-PL"/>
        </w:rPr>
        <w:lastRenderedPageBreak/>
        <w:t>podejmuje działania umożliwiające kontakt ucznia objętego indywidualnym nauczaniem z uczniami w oddziale szkolnym.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1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przypadku uczniów objętych indywidualnym nauczaniem, których stan zdrowia znacznie utrudnia uczęszczanie do szkoły, Dyrektor – w ramach w/w działań - organizuje różne formy uczestniczenia ucznia w życiu szkolnym, w szczególności umożliwia uczniowi udział w zajęciach rozwijających zainteresowania i uzdolnienia, uroczystościach i imprezach szkolnych oraz wybranych zajęciach edukacyjnych.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Uczniowie  objęci  indywidualnym  nauczaniem  uczestniczą     w  w/w  formach  zajęć, w zajęciach rewalidacyjnych, zajęciach z zakresu doradztwa zawodowego lub w formach pomocy psychologiczno-pedagogicznej poza tygodniowym wymiarem godzin zajęć nauczania indywidualnego.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9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Na wniosek rodziców ucznia albo  pełnoletniego  ucznia  i  na  podstawie  dołączonego  do wniosku zaświadczenia lekarskiego, z którego wynika, że stan zdrowia ucznia uległ czasowej poprawie i umożliwia mu uczęszczanie do szkoły, Dyrektor zawiesza organizację odpowiednio indywidualnego nauczania na okres wskazany w zaświadczeniu lekarskim.</w:t>
      </w:r>
    </w:p>
    <w:p w:rsidR="002C715F" w:rsidRPr="00D8228D" w:rsidRDefault="002C715F">
      <w:pPr>
        <w:pStyle w:val="Akapitzlist"/>
        <w:numPr>
          <w:ilvl w:val="0"/>
          <w:numId w:val="92"/>
        </w:numPr>
        <w:tabs>
          <w:tab w:val="left" w:pos="517"/>
        </w:tabs>
        <w:spacing w:before="120" w:after="120" w:line="360" w:lineRule="auto"/>
        <w:ind w:right="158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Na wniosek rodziców ucznia albo  pełnoletniego  ucznia  i  na  podstawie  dołączonego  do wniosku zaświadczenia lekarskiego, z którego wynika, że stan zdrowia ucznia umożliwia uczęszczanie do szkoły, Dyrektor zaprzestaje organizacji indywidualnego nauczania oraz powiadamia o tym poradnię, w której działa zespół, który wydał orzeczenie, i organ prowadzący Zespół.</w:t>
      </w:r>
    </w:p>
    <w:p w:rsidR="002C715F" w:rsidRPr="00D8228D" w:rsidRDefault="002C715F" w:rsidP="002C715F">
      <w:pPr>
        <w:pStyle w:val="Standard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2C715F" w:rsidRPr="00D8228D" w:rsidRDefault="002C715F" w:rsidP="002C715F">
      <w:pPr>
        <w:pStyle w:val="Paragraf"/>
        <w:rPr>
          <w:color w:val="auto"/>
        </w:rPr>
      </w:pPr>
      <w:bookmarkStart w:id="71" w:name="_Toc182388638"/>
      <w:bookmarkStart w:id="72" w:name="_Toc239074251"/>
      <w:r w:rsidRPr="00D8228D">
        <w:rPr>
          <w:color w:val="auto"/>
        </w:rPr>
        <w:t>Pomoc i opieka socjalna i zdrowotna</w:t>
      </w:r>
      <w:bookmarkEnd w:id="71"/>
      <w:bookmarkEnd w:id="72"/>
    </w:p>
    <w:p w:rsidR="002C715F" w:rsidRPr="00D8228D" w:rsidRDefault="002C715F" w:rsidP="002C715F">
      <w:pPr>
        <w:pStyle w:val="Standard"/>
        <w:spacing w:before="120" w:after="120" w:line="360" w:lineRule="auto"/>
        <w:ind w:left="138"/>
        <w:rPr>
          <w:bCs/>
          <w:iCs/>
          <w:sz w:val="26"/>
          <w:szCs w:val="26"/>
        </w:rPr>
      </w:pPr>
      <w:r w:rsidRPr="00D8228D">
        <w:rPr>
          <w:bCs/>
          <w:iCs/>
          <w:sz w:val="26"/>
          <w:szCs w:val="26"/>
        </w:rPr>
        <w:t xml:space="preserve">§ </w:t>
      </w:r>
      <w:r w:rsidR="00376A83" w:rsidRPr="00D8228D">
        <w:rPr>
          <w:bCs/>
          <w:iCs/>
          <w:sz w:val="26"/>
          <w:szCs w:val="26"/>
        </w:rPr>
        <w:t>26</w:t>
      </w:r>
      <w:r w:rsidRPr="00D8228D">
        <w:rPr>
          <w:bCs/>
          <w:iCs/>
          <w:sz w:val="26"/>
          <w:szCs w:val="26"/>
        </w:rPr>
        <w:t xml:space="preserve">.1.  </w:t>
      </w:r>
      <w:r w:rsidRPr="00D8228D">
        <w:rPr>
          <w:sz w:val="24"/>
          <w:szCs w:val="24"/>
        </w:rPr>
        <w:t>Zespół umożliwia absolwentom dokonanie świadomego wyboru dalszego kierunku kształcenia lub zawodu poprzez organizację :</w:t>
      </w:r>
    </w:p>
    <w:p w:rsidR="002C715F" w:rsidRPr="00D8228D" w:rsidRDefault="002C715F">
      <w:pPr>
        <w:pStyle w:val="Standard"/>
        <w:numPr>
          <w:ilvl w:val="0"/>
          <w:numId w:val="77"/>
        </w:numPr>
        <w:tabs>
          <w:tab w:val="left" w:pos="709"/>
        </w:tabs>
        <w:suppressAutoHyphens w:val="0"/>
        <w:spacing w:before="120" w:after="120" w:line="360" w:lineRule="auto"/>
        <w:ind w:left="709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spotkań i zajęć z pracownikami naukowymi wyższych uczelni;</w:t>
      </w:r>
    </w:p>
    <w:p w:rsidR="002C715F" w:rsidRPr="00D8228D" w:rsidRDefault="002C715F">
      <w:pPr>
        <w:pStyle w:val="Standard"/>
        <w:numPr>
          <w:ilvl w:val="0"/>
          <w:numId w:val="77"/>
        </w:numPr>
        <w:tabs>
          <w:tab w:val="left" w:pos="709"/>
        </w:tabs>
        <w:suppressAutoHyphens w:val="0"/>
        <w:spacing w:before="120" w:after="120" w:line="360" w:lineRule="auto"/>
        <w:ind w:left="709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spotkań z pracownikami biur pracy, zakładów pracy, firm marketingowych;</w:t>
      </w:r>
    </w:p>
    <w:p w:rsidR="002C715F" w:rsidRPr="00D8228D" w:rsidRDefault="002C715F">
      <w:pPr>
        <w:pStyle w:val="Standard"/>
        <w:numPr>
          <w:ilvl w:val="0"/>
          <w:numId w:val="77"/>
        </w:numPr>
        <w:tabs>
          <w:tab w:val="left" w:pos="709"/>
        </w:tabs>
        <w:suppressAutoHyphens w:val="0"/>
        <w:spacing w:before="120" w:after="120" w:line="360" w:lineRule="auto"/>
        <w:ind w:left="709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prowadzenie zajęć edukacyjnych z przedsiębiorczości;</w:t>
      </w:r>
    </w:p>
    <w:p w:rsidR="002C715F" w:rsidRPr="00D8228D" w:rsidRDefault="002C715F">
      <w:pPr>
        <w:pStyle w:val="Standard"/>
        <w:numPr>
          <w:ilvl w:val="0"/>
          <w:numId w:val="77"/>
        </w:numPr>
        <w:tabs>
          <w:tab w:val="left" w:pos="709"/>
        </w:tabs>
        <w:suppressAutoHyphens w:val="0"/>
        <w:spacing w:before="120" w:after="120" w:line="360" w:lineRule="auto"/>
        <w:ind w:left="709"/>
        <w:jc w:val="both"/>
        <w:rPr>
          <w:sz w:val="24"/>
          <w:szCs w:val="24"/>
        </w:rPr>
      </w:pPr>
      <w:r w:rsidRPr="00D8228D">
        <w:rPr>
          <w:sz w:val="24"/>
          <w:szCs w:val="24"/>
        </w:rPr>
        <w:lastRenderedPageBreak/>
        <w:t>stałą współpracę z psychologiem;</w:t>
      </w:r>
    </w:p>
    <w:p w:rsidR="002C715F" w:rsidRPr="00D8228D" w:rsidRDefault="002C715F">
      <w:pPr>
        <w:pStyle w:val="Standard"/>
        <w:numPr>
          <w:ilvl w:val="0"/>
          <w:numId w:val="77"/>
        </w:numPr>
        <w:tabs>
          <w:tab w:val="left" w:pos="709"/>
        </w:tabs>
        <w:suppressAutoHyphens w:val="0"/>
        <w:spacing w:before="120" w:after="120" w:line="360" w:lineRule="auto"/>
        <w:ind w:left="709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podejmowanie tematyki wyboru zawodu, kierunku kształcenia na lekcjach wychowawczych;</w:t>
      </w:r>
    </w:p>
    <w:p w:rsidR="002C715F" w:rsidRPr="00D8228D" w:rsidRDefault="002C715F">
      <w:pPr>
        <w:pStyle w:val="Standard"/>
        <w:numPr>
          <w:ilvl w:val="0"/>
          <w:numId w:val="77"/>
        </w:numPr>
        <w:tabs>
          <w:tab w:val="left" w:pos="709"/>
        </w:tabs>
        <w:suppressAutoHyphens w:val="0"/>
        <w:spacing w:before="120" w:after="120" w:line="360" w:lineRule="auto"/>
        <w:ind w:left="709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prowadzenie przez doradcę zawodowego punktu informacyjnego dotyczącego dalszej edukacji.</w:t>
      </w:r>
    </w:p>
    <w:p w:rsidR="002C715F" w:rsidRPr="00D8228D" w:rsidRDefault="002C715F">
      <w:pPr>
        <w:pStyle w:val="Standard"/>
        <w:numPr>
          <w:ilvl w:val="0"/>
          <w:numId w:val="93"/>
        </w:numPr>
        <w:tabs>
          <w:tab w:val="left" w:pos="426"/>
        </w:tabs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Zespół sprawuje opiekę nad uczniami odpowiednio do ich potrzeb i możliwości Zespołu. I tak Zespół :</w:t>
      </w:r>
    </w:p>
    <w:p w:rsidR="002C715F" w:rsidRPr="00D8228D" w:rsidRDefault="002C715F">
      <w:pPr>
        <w:pStyle w:val="Standard"/>
        <w:numPr>
          <w:ilvl w:val="0"/>
          <w:numId w:val="78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udziela uczniom pomocy w razie trudności w nauce;</w:t>
      </w:r>
    </w:p>
    <w:p w:rsidR="002C715F" w:rsidRPr="00D8228D" w:rsidRDefault="002C715F">
      <w:pPr>
        <w:pStyle w:val="Standard"/>
        <w:numPr>
          <w:ilvl w:val="0"/>
          <w:numId w:val="78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kwalifikuje uczniów przez szkolną służbę zdrowia do odpowiednich grup dyspanseryjnych i kieruje ich na leczenie specjalistyczne;</w:t>
      </w:r>
    </w:p>
    <w:p w:rsidR="002C715F" w:rsidRPr="00D8228D" w:rsidRDefault="002C715F">
      <w:pPr>
        <w:pStyle w:val="Standard"/>
        <w:numPr>
          <w:ilvl w:val="0"/>
          <w:numId w:val="78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kieruje uczniów z zaburzeniami rozwojowymi na badania psychologiczne do poradni psychologiczno - pedagogicznej i prowadzi pracę zgodnie z zaleceniami poradni;</w:t>
      </w:r>
    </w:p>
    <w:p w:rsidR="002C715F" w:rsidRPr="00D8228D" w:rsidRDefault="002C715F">
      <w:pPr>
        <w:pStyle w:val="Standard"/>
        <w:numPr>
          <w:ilvl w:val="0"/>
          <w:numId w:val="78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umożliwia spożywanie posiłków oraz organizuje dożywianie;</w:t>
      </w:r>
    </w:p>
    <w:p w:rsidR="002C715F" w:rsidRPr="00D8228D" w:rsidRDefault="002C715F">
      <w:pPr>
        <w:pStyle w:val="Standard"/>
        <w:numPr>
          <w:ilvl w:val="0"/>
          <w:numId w:val="78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ma system pomocy materialnej.</w:t>
      </w:r>
    </w:p>
    <w:p w:rsidR="002C715F" w:rsidRPr="00D8228D" w:rsidRDefault="002C715F">
      <w:pPr>
        <w:pStyle w:val="Akapitzlist"/>
        <w:numPr>
          <w:ilvl w:val="0"/>
          <w:numId w:val="79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Zasady i tryb przyznania pomocy materialnej określają stosowne regulaminy.</w:t>
      </w:r>
    </w:p>
    <w:p w:rsidR="002C715F" w:rsidRPr="00D8228D" w:rsidRDefault="002C715F">
      <w:pPr>
        <w:pStyle w:val="Akapitzlist"/>
        <w:numPr>
          <w:ilvl w:val="0"/>
          <w:numId w:val="79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Zespół zapewnia opiekę pielęgniarską oraz okresową opiekę lekarską nad uczniem.</w:t>
      </w:r>
    </w:p>
    <w:p w:rsidR="002C715F" w:rsidRPr="00D8228D" w:rsidRDefault="002C715F">
      <w:pPr>
        <w:pStyle w:val="Akapitzlist"/>
        <w:numPr>
          <w:ilvl w:val="0"/>
          <w:numId w:val="79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Uczniowie mogą  korzystać z zapomogi z funduszy Rady Rodziców.</w:t>
      </w:r>
    </w:p>
    <w:p w:rsidR="002C715F" w:rsidRPr="00D8228D" w:rsidRDefault="002C715F">
      <w:pPr>
        <w:pStyle w:val="Akapitzlist"/>
        <w:numPr>
          <w:ilvl w:val="0"/>
          <w:numId w:val="79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Zespół stwarza odpowiednie warunki nauczania i pobytu uczniom z niepełnosprawnością.</w:t>
      </w:r>
    </w:p>
    <w:p w:rsidR="002C715F" w:rsidRPr="00D8228D" w:rsidRDefault="002C715F">
      <w:pPr>
        <w:pStyle w:val="Akapitzlist"/>
        <w:numPr>
          <w:ilvl w:val="0"/>
          <w:numId w:val="79"/>
        </w:numPr>
        <w:tabs>
          <w:tab w:val="left" w:pos="437"/>
        </w:tabs>
        <w:spacing w:before="120" w:after="120" w:line="360" w:lineRule="auto"/>
        <w:ind w:left="426" w:right="143" w:hanging="426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Szczególną troską Zespół obejmuje uczniów z rodzin ubogich i patologicznych oraz młodzież posiadającą orzeczenia i opinie Poradni Psychologiczno- Pedagogicznej</w:t>
      </w:r>
    </w:p>
    <w:p w:rsidR="002219D0" w:rsidRPr="00D8228D" w:rsidRDefault="002219D0" w:rsidP="002219D0">
      <w:pPr>
        <w:pStyle w:val="Akapitzlist"/>
        <w:tabs>
          <w:tab w:val="left" w:pos="437"/>
        </w:tabs>
        <w:spacing w:before="120" w:after="120" w:line="360" w:lineRule="auto"/>
        <w:ind w:left="426" w:right="143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C715F" w:rsidRPr="00D8228D" w:rsidRDefault="002C715F" w:rsidP="002219D0">
      <w:pPr>
        <w:pStyle w:val="Paragraf"/>
        <w:spacing w:after="0"/>
        <w:rPr>
          <w:color w:val="auto"/>
        </w:rPr>
      </w:pPr>
      <w:bookmarkStart w:id="73" w:name="_Toc182388639"/>
      <w:bookmarkStart w:id="74" w:name="_Toc239074252"/>
      <w:r w:rsidRPr="00D8228D">
        <w:rPr>
          <w:color w:val="auto"/>
        </w:rPr>
        <w:t>Organizacja zajęć dodatkowych</w:t>
      </w:r>
      <w:bookmarkEnd w:id="73"/>
      <w:bookmarkEnd w:id="74"/>
    </w:p>
    <w:p w:rsidR="002C715F" w:rsidRPr="00D8228D" w:rsidRDefault="002C715F" w:rsidP="002C715F">
      <w:pPr>
        <w:pStyle w:val="Standard"/>
        <w:spacing w:before="120" w:after="120" w:line="360" w:lineRule="auto"/>
        <w:ind w:left="138"/>
        <w:rPr>
          <w:bCs/>
          <w:iCs/>
          <w:sz w:val="26"/>
          <w:szCs w:val="26"/>
        </w:rPr>
      </w:pPr>
      <w:r w:rsidRPr="00D8228D">
        <w:rPr>
          <w:bCs/>
          <w:iCs/>
          <w:sz w:val="26"/>
          <w:szCs w:val="26"/>
        </w:rPr>
        <w:t xml:space="preserve">§ </w:t>
      </w:r>
      <w:r w:rsidR="00376A83" w:rsidRPr="00D8228D">
        <w:rPr>
          <w:bCs/>
          <w:iCs/>
          <w:sz w:val="26"/>
          <w:szCs w:val="26"/>
        </w:rPr>
        <w:t>27</w:t>
      </w:r>
      <w:r w:rsidRPr="00D8228D">
        <w:rPr>
          <w:bCs/>
          <w:iCs/>
          <w:sz w:val="26"/>
          <w:szCs w:val="26"/>
        </w:rPr>
        <w:t xml:space="preserve">.1.  </w:t>
      </w:r>
      <w:r w:rsidRPr="00D8228D">
        <w:rPr>
          <w:sz w:val="24"/>
          <w:szCs w:val="24"/>
        </w:rPr>
        <w:t>Organizacja zajęć dodatkowych: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Zespół organizuje zajęcia dodatkowe, uwzględniające potrzeby edukacyjne i zainteresowania uczniów;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zajęcia dodatkowe mogą być prowadzone z inicjatywy nauczyciela, za zgodą Dyrektora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lub na wniosek Dyrektora Zespołu lub innych organów funkcjonujących Zespołu;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zajęcia mogą być prowadzone poza systemem klasowo-lekcyjnym w grupach oddziałowych lub </w:t>
      </w:r>
      <w:proofErr w:type="spellStart"/>
      <w:r w:rsidRPr="00D8228D">
        <w:rPr>
          <w:rFonts w:ascii="Times New Roman" w:hAnsi="Times New Roman" w:cs="Times New Roman"/>
          <w:sz w:val="24"/>
          <w:szCs w:val="24"/>
          <w:lang w:val="pl-PL"/>
        </w:rPr>
        <w:t>międzyoddziałowych</w:t>
      </w:r>
      <w:proofErr w:type="spellEnd"/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zgodnie ze stałym harmonogramem;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prowadzenie zajęć jest dokumentowane przez nauczyciela prowadzącego na zasadach określonych przez Dyrektora Zespołu;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zajęcia są organizowane zgodnie z wymogami dydaktyki i bezpieczeństwa;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program zajęć opracowuje nauczyciel prowadzący i przedstawia go do zatwierdzenia Dyrektorowi;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zajęcia podlegają obserwacji oraz kontroli ze strony Dyrektora Zespołu, Wicedyrektorów oraz Kierownika Warsztatów Szkolnych;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 realizacji programu zajęć nauczyciel składa sprawozdanie na podsumowującym posiedzeniu Rady Pedagogicznej;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opiekę i bezpieczeństwo uczestnikom zapewnia nauczyciel prowadzący zajęcia;</w:t>
      </w:r>
    </w:p>
    <w:p w:rsidR="002C715F" w:rsidRPr="00D8228D" w:rsidRDefault="002C715F">
      <w:pPr>
        <w:pStyle w:val="Akapitzlist"/>
        <w:numPr>
          <w:ilvl w:val="0"/>
          <w:numId w:val="76"/>
        </w:num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dodatkowe zajęcia pozalekcyjne mogą być  również finansowane ze środków Rady Rodziców, organu prowadzącego lub innych instytucji wspomagających działalność Zespołu.</w:t>
      </w:r>
    </w:p>
    <w:p w:rsidR="002C715F" w:rsidRPr="00D8228D" w:rsidRDefault="002C715F" w:rsidP="002C715F">
      <w:pPr>
        <w:tabs>
          <w:tab w:val="left" w:pos="851"/>
        </w:tabs>
        <w:spacing w:before="120" w:after="120" w:line="360" w:lineRule="auto"/>
        <w:ind w:right="143"/>
        <w:rPr>
          <w:rFonts w:ascii="Times New Roman" w:hAnsi="Times New Roman" w:cs="Times New Roman"/>
          <w:sz w:val="24"/>
          <w:szCs w:val="24"/>
        </w:rPr>
      </w:pPr>
    </w:p>
    <w:p w:rsidR="002C715F" w:rsidRPr="00D8228D" w:rsidRDefault="002C715F" w:rsidP="00C56639">
      <w:pPr>
        <w:pStyle w:val="Paragraf"/>
        <w:rPr>
          <w:color w:val="auto"/>
        </w:rPr>
      </w:pPr>
      <w:bookmarkStart w:id="75" w:name="_Toc182388640"/>
      <w:bookmarkStart w:id="76" w:name="_Toc239074253"/>
      <w:r w:rsidRPr="00D8228D">
        <w:rPr>
          <w:color w:val="auto"/>
        </w:rPr>
        <w:t>Organizacja wewnątrzszkolnego systemu doradztwa zawodowego</w:t>
      </w:r>
      <w:bookmarkEnd w:id="75"/>
      <w:bookmarkEnd w:id="76"/>
    </w:p>
    <w:p w:rsidR="002C715F" w:rsidRPr="00D8228D" w:rsidRDefault="002C715F" w:rsidP="002C715F">
      <w:pPr>
        <w:pStyle w:val="Tekstpodstawowy"/>
        <w:spacing w:before="120" w:line="360" w:lineRule="auto"/>
        <w:ind w:right="2638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28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D8228D">
        <w:rPr>
          <w:rFonts w:ascii="Times New Roman" w:hAnsi="Times New Roman" w:cs="Times New Roman"/>
          <w:sz w:val="24"/>
          <w:szCs w:val="24"/>
        </w:rPr>
        <w:t>Doradztwo zawodowe jest realizowane:</w:t>
      </w:r>
    </w:p>
    <w:p w:rsidR="002C715F" w:rsidRPr="00D8228D" w:rsidRDefault="002C715F">
      <w:pPr>
        <w:pStyle w:val="Akapitzlist"/>
        <w:numPr>
          <w:ilvl w:val="0"/>
          <w:numId w:val="64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na obowiązkowych zajęciach edukacyjnych z zakresu kształcenia ogólnego; </w:t>
      </w:r>
    </w:p>
    <w:p w:rsidR="002C715F" w:rsidRPr="00D8228D" w:rsidRDefault="002C715F">
      <w:pPr>
        <w:pStyle w:val="Akapitzlist"/>
        <w:numPr>
          <w:ilvl w:val="0"/>
          <w:numId w:val="64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na obowiązkowych zajęciach edukacyjnych z zakresu kształcenia w zawodzie; </w:t>
      </w:r>
    </w:p>
    <w:p w:rsidR="002C715F" w:rsidRPr="00D8228D" w:rsidRDefault="002C715F">
      <w:pPr>
        <w:pStyle w:val="Akapitzlist"/>
        <w:numPr>
          <w:ilvl w:val="0"/>
          <w:numId w:val="64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 zajęciach z zakresu doradztwa zawodowego;</w:t>
      </w:r>
    </w:p>
    <w:p w:rsidR="00E22047" w:rsidRPr="00D8228D" w:rsidRDefault="002C715F">
      <w:pPr>
        <w:pStyle w:val="Akapitzlist"/>
        <w:numPr>
          <w:ilvl w:val="0"/>
          <w:numId w:val="64"/>
        </w:num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 zajęciach związanych z wyborem kierunku kształcenia i zawodu prowadzonych w ramach pomocy psychologiczno-pedagogicznej</w:t>
      </w:r>
    </w:p>
    <w:p w:rsidR="002C715F" w:rsidRPr="00D8228D" w:rsidRDefault="002C715F">
      <w:pPr>
        <w:pStyle w:val="Akapitzlist"/>
        <w:numPr>
          <w:ilvl w:val="0"/>
          <w:numId w:val="64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na zajęciach z wychowawcą;</w:t>
      </w:r>
    </w:p>
    <w:p w:rsidR="00E22047" w:rsidRPr="00D8228D" w:rsidRDefault="002C715F">
      <w:pPr>
        <w:pStyle w:val="Akapitzlist"/>
        <w:numPr>
          <w:ilvl w:val="0"/>
          <w:numId w:val="64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w ramach wizyt </w:t>
      </w:r>
      <w:proofErr w:type="spellStart"/>
      <w:r w:rsidRPr="00D8228D">
        <w:rPr>
          <w:rFonts w:ascii="Times New Roman" w:hAnsi="Times New Roman" w:cs="Times New Roman"/>
          <w:sz w:val="24"/>
          <w:szCs w:val="24"/>
          <w:lang w:val="pl-PL"/>
        </w:rPr>
        <w:t>zawodoznawczych</w:t>
      </w:r>
      <w:proofErr w:type="spellEnd"/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mających na celu poznanie przez uczniów 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środowiska pracy w wybranych zawodach, organizowanych u pracodawców</w:t>
      </w:r>
      <w:r w:rsidR="00E22047"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w:</w:t>
      </w:r>
    </w:p>
    <w:p w:rsidR="00E22047" w:rsidRPr="00D8228D" w:rsidRDefault="00E22047" w:rsidP="00E22047">
      <w:pPr>
        <w:suppressAutoHyphens/>
        <w:spacing w:before="120" w:after="120" w:line="36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 xml:space="preserve">a) podmiotach stanowiących potencjalne miejsce zatrudnienia absolwentów, w szczególności u pracodawców, </w:t>
      </w:r>
    </w:p>
    <w:p w:rsidR="00E22047" w:rsidRPr="00D8228D" w:rsidRDefault="00E22047" w:rsidP="00E22047">
      <w:pPr>
        <w:suppressAutoHyphens/>
        <w:spacing w:before="120" w:after="120" w:line="36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 xml:space="preserve">b) branżowych centrach umiejętności, </w:t>
      </w:r>
    </w:p>
    <w:p w:rsidR="002C715F" w:rsidRPr="00D8228D" w:rsidRDefault="00E22047" w:rsidP="00E22047">
      <w:pPr>
        <w:suppressAutoHyphens/>
        <w:spacing w:before="120" w:after="120" w:line="360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 xml:space="preserve">c) szkołach prowadzących kształcenie zawodowe, centrach kształcenia zawodowego lub placówkach kształcenia ustawicznego.”; </w:t>
      </w:r>
    </w:p>
    <w:p w:rsidR="002C715F" w:rsidRPr="00D8228D" w:rsidRDefault="002C715F">
      <w:pPr>
        <w:pStyle w:val="Akapitzlist"/>
        <w:numPr>
          <w:ilvl w:val="0"/>
          <w:numId w:val="163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Zespół w zakresie doradztwa edukacyjno-zawodowego współdziała z:</w:t>
      </w:r>
    </w:p>
    <w:p w:rsidR="002C715F" w:rsidRPr="00D8228D" w:rsidRDefault="002C715F">
      <w:pPr>
        <w:pStyle w:val="Akapitzlist"/>
        <w:numPr>
          <w:ilvl w:val="0"/>
          <w:numId w:val="65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poradniami psychologiczno-pedagogicznymi;</w:t>
      </w:r>
    </w:p>
    <w:p w:rsidR="002C715F" w:rsidRPr="00D8228D" w:rsidRDefault="002C715F">
      <w:pPr>
        <w:pStyle w:val="Akapitzlist"/>
        <w:numPr>
          <w:ilvl w:val="0"/>
          <w:numId w:val="65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poradniami specjalistycznymi;</w:t>
      </w:r>
    </w:p>
    <w:p w:rsidR="00E22047" w:rsidRPr="00D8228D" w:rsidRDefault="00E22047">
      <w:pPr>
        <w:widowControl w:val="0"/>
        <w:numPr>
          <w:ilvl w:val="0"/>
          <w:numId w:val="65"/>
        </w:numPr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 xml:space="preserve">podmiotami stanowiącymi potencjalne miejsce zatrudnienia absolwentów, w szczególności u </w:t>
      </w:r>
      <w:r w:rsidR="00D7411D" w:rsidRPr="00D8228D">
        <w:rPr>
          <w:rFonts w:ascii="Times New Roman" w:eastAsia="Times New Roman" w:hAnsi="Times New Roman" w:cs="Times New Roman"/>
          <w:sz w:val="24"/>
          <w:szCs w:val="24"/>
        </w:rPr>
        <w:t>pracodawców,</w:t>
      </w:r>
    </w:p>
    <w:p w:rsidR="00E22047" w:rsidRPr="00D8228D" w:rsidRDefault="00E22047">
      <w:pPr>
        <w:widowControl w:val="0"/>
        <w:numPr>
          <w:ilvl w:val="0"/>
          <w:numId w:val="65"/>
        </w:numPr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branżowymi centrami umiejętności,</w:t>
      </w:r>
    </w:p>
    <w:p w:rsidR="00E22047" w:rsidRPr="00D8228D" w:rsidRDefault="00E22047">
      <w:pPr>
        <w:widowControl w:val="0"/>
        <w:numPr>
          <w:ilvl w:val="0"/>
          <w:numId w:val="65"/>
        </w:numPr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 xml:space="preserve">szkołami prowadzącymi kształcenie zawodowe, centrami kształcenia zawodowego lub </w:t>
      </w:r>
      <w:r w:rsidRPr="00D8228D">
        <w:rPr>
          <w:rFonts w:ascii="Times New Roman" w:eastAsia="Times New Roman" w:hAnsi="Times New Roman" w:cs="Times New Roman"/>
          <w:sz w:val="24"/>
          <w:szCs w:val="24"/>
        </w:rPr>
        <w:tab/>
        <w:t xml:space="preserve">placówkami kształcenia ustawicznego. </w:t>
      </w:r>
    </w:p>
    <w:p w:rsidR="00A70E65" w:rsidRPr="00D8228D" w:rsidRDefault="00A70E65">
      <w:pPr>
        <w:pStyle w:val="Akapitzlist"/>
        <w:numPr>
          <w:ilvl w:val="0"/>
          <w:numId w:val="163"/>
        </w:numPr>
        <w:suppressAutoHyphens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Times New Roman" w:hAnsi="Times New Roman" w:cs="Times New Roman"/>
          <w:sz w:val="24"/>
          <w:szCs w:val="24"/>
          <w:lang w:val="pl-PL"/>
        </w:rPr>
        <w:t>Organizacja zadań Zespołu na rzecz doradztwa zawodowego uwzględnia w nim aktywny udział rodziców uczniów w tych działaniach, w szczególności przez organizację spotkań lub warsztatów z rodzicami, lub wydarzeń wspierających planowanie ścieżki kariery przez uczniów,</w:t>
      </w:r>
    </w:p>
    <w:p w:rsidR="00A70E65" w:rsidRPr="00D8228D" w:rsidRDefault="00A70E65">
      <w:pPr>
        <w:pStyle w:val="Akapitzlist"/>
        <w:numPr>
          <w:ilvl w:val="0"/>
          <w:numId w:val="164"/>
        </w:numPr>
        <w:suppressAutoHyphens/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Szkoła zapoznaje uczniów i ich rodziców z cyfrowymi narzędziami doradztwa zawodowego, w tym ogólnodostępnymi platformami edukacyjnymi i stronami internetowymi, ogólnopolskimi bazami zawodów, prognozą zapotrzebowania na pracowników w zawodach szkolnictwa branżowego na krajowym i wojewódzkim rynku pracy  </w:t>
      </w:r>
    </w:p>
    <w:p w:rsidR="002C715F" w:rsidRPr="00D8228D" w:rsidRDefault="002C715F">
      <w:pPr>
        <w:pStyle w:val="Akapitzlist"/>
        <w:widowControl/>
        <w:numPr>
          <w:ilvl w:val="0"/>
          <w:numId w:val="163"/>
        </w:numPr>
        <w:autoSpaceDE/>
        <w:autoSpaceDN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Zespole na każdy rok szkolny opracowuje się program realizacji doradztwa zawodowego, uwzględniający wewnątrzszkolny system doradztwa zawodowego.</w:t>
      </w:r>
    </w:p>
    <w:p w:rsidR="002C715F" w:rsidRPr="00D8228D" w:rsidRDefault="002C715F">
      <w:pPr>
        <w:pStyle w:val="Akapitzlist"/>
        <w:widowControl/>
        <w:numPr>
          <w:ilvl w:val="0"/>
          <w:numId w:val="163"/>
        </w:numPr>
        <w:autoSpaceDE/>
        <w:autoSpaceDN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Program, o którym mowa w ust. 4</w:t>
      </w:r>
      <w:r w:rsidR="004D4455" w:rsidRPr="00D8228D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70E65" w:rsidRPr="00D8228D">
        <w:rPr>
          <w:rFonts w:ascii="Times New Roman" w:hAnsi="Times New Roman" w:cs="Times New Roman"/>
          <w:sz w:val="24"/>
          <w:szCs w:val="24"/>
          <w:lang w:val="pl-PL"/>
        </w:rPr>
        <w:t>jest opracowywany we współpracy z lokalnymi lub regionalnymi pracodawcami, izbami gospodarczymi lub przedstawicielami branż.  i określa:</w:t>
      </w:r>
    </w:p>
    <w:p w:rsidR="002C715F" w:rsidRPr="00D8228D" w:rsidRDefault="002C715F">
      <w:pPr>
        <w:pStyle w:val="Akapitzlist"/>
        <w:numPr>
          <w:ilvl w:val="0"/>
          <w:numId w:val="66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działania związane z realizacją doradztwa zawodowego</w:t>
      </w:r>
      <w:r w:rsidR="004D4455"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w tym tematykę działań, uwzględniającą treści programowe,  prognozę zapotrzebowania na pracowników w zawodach szkolnictwa branżowego na krajowym i wojewódzkim rynku pracy, i wyniki monitoringu karier absolwentów publicznych i niepublicznych szkół ponadpodstawowych z wykorzystywaniem w realizacji działań wynikających z programu,  cyfrowych narzędzi doradztwa zawodowego, w tym cyfrowych zasobów zamieszczonych na ogólnodostępnych platformach edukacyjnych i stronach internetowych, ogólnopolskich baz zawodów i platform komunikacji z uczniami oraz ich rodzicami.” </w:t>
      </w:r>
    </w:p>
    <w:p w:rsidR="002C715F" w:rsidRPr="00D8228D" w:rsidRDefault="002C715F">
      <w:pPr>
        <w:pStyle w:val="Akapitzlist"/>
        <w:numPr>
          <w:ilvl w:val="0"/>
          <w:numId w:val="66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podmioty, z którymi szkoła współpracuje przy realizacji działań, w tym z pracodawcami, organizacjami pracodawców, samorządami gospodarczymi lub innymi organizacjami gospodarczymi, stowarzyszeniami lub samorządami zawodowymi, </w:t>
      </w:r>
      <w:r w:rsidRPr="00D8228D">
        <w:rPr>
          <w:rFonts w:ascii="Times New Roman" w:hAnsi="Times New Roman" w:cs="Times New Roman"/>
          <w:bCs/>
          <w:sz w:val="24"/>
          <w:szCs w:val="24"/>
          <w:lang w:val="pl-PL"/>
        </w:rPr>
        <w:t>placówki kształcenia ustawicznego oraz centra kształcenia zawodowego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, poradniami psychologiczno-pedagogicznymi, </w:t>
      </w:r>
      <w:r w:rsidR="004D4455" w:rsidRPr="00D8228D">
        <w:rPr>
          <w:rFonts w:ascii="Times New Roman" w:hAnsi="Times New Roman" w:cs="Times New Roman"/>
          <w:sz w:val="24"/>
          <w:szCs w:val="24"/>
          <w:lang w:val="pl-PL"/>
        </w:rPr>
        <w:t>placówkami doskonalenia nauczycieli, publicznymi służbami zatrudnienia, Ochotniczymi Hufcami Pracy lub agencjami zatrudnienia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2C715F" w:rsidRPr="00D8228D" w:rsidRDefault="002C715F">
      <w:pPr>
        <w:pStyle w:val="Akapitzlist"/>
        <w:widowControl/>
        <w:numPr>
          <w:ilvl w:val="0"/>
          <w:numId w:val="163"/>
        </w:numPr>
        <w:adjustRightInd w:val="0"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Zadania związane z planowaniem i realizowaniem zadań z zakresu doradztwa zawodowego doradca zawodowy, a w przypadku braku doradcy zawodowego inny nauczyciel lub nauczyciele odpowiedzialni za realizację doradztwa zawodowego w szkole, wyznaczeni przez Dyrektora Zespołu.</w:t>
      </w:r>
    </w:p>
    <w:p w:rsidR="002C715F" w:rsidRPr="00D8228D" w:rsidRDefault="002C715F">
      <w:pPr>
        <w:pStyle w:val="Akapitzlist"/>
        <w:widowControl/>
        <w:numPr>
          <w:ilvl w:val="0"/>
          <w:numId w:val="163"/>
        </w:numPr>
        <w:adjustRightInd w:val="0"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 zadań doradcy zawodowego należy:</w:t>
      </w:r>
    </w:p>
    <w:p w:rsidR="002C715F" w:rsidRPr="00D8228D" w:rsidRDefault="002C715F">
      <w:pPr>
        <w:pStyle w:val="Akapitzlist"/>
        <w:numPr>
          <w:ilvl w:val="0"/>
          <w:numId w:val="6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systematyczne diagnozowanie zapotrzebowania uczniów na działania związane z realizacją doradztwa zawodowego</w:t>
      </w:r>
      <w:r w:rsidR="004D4455"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oraz systematyczne analizowanie prognozy zapotrzebowania na pracowników w zawodach szkolnictwa branżowego na krajowym i wojewódzkim rynku pracy, i wyników monitoringu karier absolwentów publicznych i niepublicznych szkół ponadpodstawowych,  oraz wykorzystywanie tych danych w działaniach doradczych prowadzonych z uczniami i ich rodzicami</w:t>
      </w:r>
      <w:r w:rsidRPr="00D8228D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2C715F" w:rsidRPr="00D8228D" w:rsidRDefault="002C715F">
      <w:pPr>
        <w:pStyle w:val="Akapitzlist"/>
        <w:numPr>
          <w:ilvl w:val="0"/>
          <w:numId w:val="6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prowadzenie zajęć z zakresu doradztwa zawodowego;</w:t>
      </w:r>
    </w:p>
    <w:p w:rsidR="002C715F" w:rsidRPr="00D8228D" w:rsidRDefault="002C715F">
      <w:pPr>
        <w:pStyle w:val="Akapitzlist"/>
        <w:numPr>
          <w:ilvl w:val="0"/>
          <w:numId w:val="6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opracowywanie we współpracy z innymi nauczycielami, w tym nauczycielami wychowawcami opiekującymi się oddziałami, psychologami lub pedagogami, programu doradztwa zawodowego oraz koordynowanie jego realizacji;</w:t>
      </w:r>
    </w:p>
    <w:p w:rsidR="002C715F" w:rsidRPr="00D8228D" w:rsidRDefault="002C715F">
      <w:pPr>
        <w:pStyle w:val="Akapitzlist"/>
        <w:numPr>
          <w:ilvl w:val="0"/>
          <w:numId w:val="6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wspieranie nauczycieli, w tym nauczycieli wychowawców opiekujących się oddziałami, psychologów lub pedagogów, w zakresie realizacji działań określonych w programie doradztwa zawodowego;</w:t>
      </w:r>
    </w:p>
    <w:p w:rsidR="002C715F" w:rsidRPr="00D8228D" w:rsidRDefault="002C715F">
      <w:pPr>
        <w:pStyle w:val="Akapitzlist"/>
        <w:numPr>
          <w:ilvl w:val="0"/>
          <w:numId w:val="6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koordynowanie działalności informacyjno-doradczej realizowanej przez Zespół, w tym gromadzenie, aktualizowanie i udostępnianie informacji edukacyjnych i zawodowych właściwych dla danego poziomu kształcenia;</w:t>
      </w:r>
    </w:p>
    <w:p w:rsidR="002C715F" w:rsidRPr="00D8228D" w:rsidRDefault="002C715F">
      <w:pPr>
        <w:pStyle w:val="Akapitzlist"/>
        <w:numPr>
          <w:ilvl w:val="0"/>
          <w:numId w:val="67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realizowanie działań wynikających z programu doradztwa zawodowego</w:t>
      </w:r>
      <w:r w:rsidR="004D4455" w:rsidRPr="00D8228D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4D4455" w:rsidRPr="00D8228D" w:rsidRDefault="004D4455">
      <w:pPr>
        <w:widowControl w:val="0"/>
        <w:numPr>
          <w:ilvl w:val="0"/>
          <w:numId w:val="67"/>
        </w:numPr>
        <w:suppressAutoHyphens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wykorzystywanie w realizacji działań wynikających z programu, , cyfrowych narzędzi doradztwa zawodowego, w tym cyfrowych zasobów zamieszczonych na ogólnodostępnych platformach edukacyjnych i stronach internetowych, ogólnopolskich baz zawodów i platform komunikacji z uczniami oraz ich rodzicami.”</w:t>
      </w:r>
    </w:p>
    <w:p w:rsidR="002C715F" w:rsidRPr="00D8228D" w:rsidRDefault="002C715F">
      <w:pPr>
        <w:pStyle w:val="Akapitzlist"/>
        <w:numPr>
          <w:ilvl w:val="0"/>
          <w:numId w:val="163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Do zadań doradcy zawodowego realizowanych w ramach pomocy psychologiczno-pedagogicznej należy:</w:t>
      </w:r>
    </w:p>
    <w:p w:rsidR="002C715F" w:rsidRPr="00D8228D" w:rsidRDefault="002C715F">
      <w:pPr>
        <w:pStyle w:val="Akapitzlist"/>
        <w:numPr>
          <w:ilvl w:val="0"/>
          <w:numId w:val="6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prowadzenie zajęć związanych z wyborem kierunku kształcenia i zawodu z uwzględnieniem rozpoznanych mocnych stron, predyspozycji, zainteresowań i uzdolnień uczniów;</w:t>
      </w:r>
    </w:p>
    <w:p w:rsidR="002C715F" w:rsidRPr="00D8228D" w:rsidRDefault="002C715F">
      <w:pPr>
        <w:pStyle w:val="Akapitzlist"/>
        <w:numPr>
          <w:ilvl w:val="0"/>
          <w:numId w:val="6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współpraca z innymi nauczycielami w tworzeniu i zapewnieniu ciągłości działań w zakresie zajęć związanych z wyborem kierunku kształcenia i zawodu;</w:t>
      </w:r>
    </w:p>
    <w:p w:rsidR="002C715F" w:rsidRPr="00D8228D" w:rsidRDefault="002C715F">
      <w:pPr>
        <w:pStyle w:val="Akapitzlist"/>
        <w:numPr>
          <w:ilvl w:val="0"/>
          <w:numId w:val="68"/>
        </w:num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wspieranie nauczycieli, wychowawców grup wychowawczych i innych specjalistów w udzielaniu pomocy psychologiczno-pedagogicznej.</w:t>
      </w:r>
    </w:p>
    <w:p w:rsidR="002C715F" w:rsidRPr="00D8228D" w:rsidRDefault="002C715F">
      <w:pPr>
        <w:pStyle w:val="Akapitzlist"/>
        <w:widowControl/>
        <w:numPr>
          <w:ilvl w:val="0"/>
          <w:numId w:val="163"/>
        </w:numPr>
        <w:adjustRightInd w:val="0"/>
        <w:spacing w:before="120" w:after="120" w:line="360" w:lineRule="auto"/>
        <w:ind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Informacja o udziale ucznia w zajęciach z zakresu doradztwa zawodowego  nie jest umieszczana na świadectwie szkolnym promocyjnym i świadectwie ukończenia szkoły.</w:t>
      </w:r>
    </w:p>
    <w:p w:rsidR="002C715F" w:rsidRPr="00D8228D" w:rsidRDefault="00896426" w:rsidP="00896426">
      <w:pPr>
        <w:pStyle w:val="Rozdzia"/>
        <w:rPr>
          <w:color w:val="auto"/>
        </w:rPr>
      </w:pPr>
      <w:bookmarkStart w:id="77" w:name="_Toc239074254"/>
      <w:r w:rsidRPr="00D8228D">
        <w:rPr>
          <w:color w:val="auto"/>
        </w:rPr>
        <w:t>Rozdział 6</w:t>
      </w:r>
      <w:bookmarkEnd w:id="77"/>
    </w:p>
    <w:p w:rsidR="002C715F" w:rsidRPr="00D8228D" w:rsidRDefault="002C715F" w:rsidP="002C715F">
      <w:pPr>
        <w:pStyle w:val="Paragraf"/>
        <w:rPr>
          <w:color w:val="auto"/>
          <w:sz w:val="28"/>
        </w:rPr>
      </w:pPr>
      <w:bookmarkStart w:id="78" w:name="_Toc182388641"/>
      <w:bookmarkStart w:id="79" w:name="_Toc239074255"/>
      <w:r w:rsidRPr="00D8228D">
        <w:rPr>
          <w:color w:val="auto"/>
        </w:rPr>
        <w:lastRenderedPageBreak/>
        <w:t>Środowisko dydaktyczno – wychowawcze</w:t>
      </w:r>
      <w:bookmarkEnd w:id="78"/>
      <w:bookmarkEnd w:id="79"/>
    </w:p>
    <w:p w:rsidR="002C715F" w:rsidRPr="00D8228D" w:rsidRDefault="002C715F" w:rsidP="002C715F">
      <w:pPr>
        <w:pStyle w:val="Standard"/>
        <w:spacing w:before="120" w:after="120" w:line="360" w:lineRule="auto"/>
        <w:ind w:left="357"/>
        <w:rPr>
          <w:bCs/>
          <w:iCs/>
          <w:sz w:val="24"/>
          <w:szCs w:val="24"/>
        </w:rPr>
      </w:pPr>
      <w:r w:rsidRPr="00D8228D">
        <w:rPr>
          <w:bCs/>
          <w:iCs/>
          <w:sz w:val="26"/>
          <w:szCs w:val="26"/>
        </w:rPr>
        <w:t xml:space="preserve">§ </w:t>
      </w:r>
      <w:r w:rsidR="00376A83" w:rsidRPr="00D8228D">
        <w:rPr>
          <w:bCs/>
          <w:iCs/>
          <w:sz w:val="26"/>
          <w:szCs w:val="26"/>
        </w:rPr>
        <w:t>29</w:t>
      </w:r>
      <w:r w:rsidRPr="00D8228D">
        <w:rPr>
          <w:bCs/>
          <w:iCs/>
          <w:sz w:val="26"/>
          <w:szCs w:val="26"/>
        </w:rPr>
        <w:t xml:space="preserve">.1. </w:t>
      </w:r>
      <w:r w:rsidRPr="00D8228D">
        <w:rPr>
          <w:sz w:val="24"/>
          <w:szCs w:val="24"/>
        </w:rPr>
        <w:t>Dla możliwie najefektywniejszego realizowania wszystkich celów i zadań Zespół kształtuje swoje środowisko dydaktyczno-wychowawcze odpowiednio do warunków szkoły, a przede wszystkim do potrzeb uczniów. W tych ramach Zespół :</w:t>
      </w:r>
    </w:p>
    <w:p w:rsidR="002C715F" w:rsidRPr="00D8228D" w:rsidRDefault="002C715F">
      <w:pPr>
        <w:pStyle w:val="Akapitzlist"/>
        <w:numPr>
          <w:ilvl w:val="0"/>
          <w:numId w:val="7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Podporządkowuje całą swoją strukturę organizacyjną wyłącznie dydaktyczno-wychowawczym celom i zadaniom, kierując się przy tym dobrem uczniów.</w:t>
      </w:r>
    </w:p>
    <w:p w:rsidR="002C715F" w:rsidRPr="00D8228D" w:rsidRDefault="002C715F">
      <w:pPr>
        <w:pStyle w:val="Akapitzlist"/>
        <w:numPr>
          <w:ilvl w:val="0"/>
          <w:numId w:val="7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Zatrudnia wyłącznie nauczycieli z wysokimi kwalifikacjami pedagogicznymi i takich, którzy przestrzegają podstawowych zasad moralnych i etycznych oraz spełniają odpowiednie warunki zdrowotne.</w:t>
      </w:r>
    </w:p>
    <w:p w:rsidR="002C715F" w:rsidRPr="00D8228D" w:rsidRDefault="002C715F">
      <w:pPr>
        <w:pStyle w:val="Akapitzlist"/>
        <w:numPr>
          <w:ilvl w:val="0"/>
          <w:numId w:val="7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Zatrudnia kompetentnych i kulturalnych pracowników administracji i obsługi niezbędnych dla prawidłowego i przyjaznego uczniom bieżącego funkcjonowania Zespołu i dla bezpiecznego oraz estetycznego utrzymania jej bazy lokalowej.</w:t>
      </w:r>
    </w:p>
    <w:p w:rsidR="002C715F" w:rsidRPr="00D8228D" w:rsidRDefault="002C715F">
      <w:pPr>
        <w:pStyle w:val="Akapitzlist"/>
        <w:numPr>
          <w:ilvl w:val="0"/>
          <w:numId w:val="7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Ma wypracowane systemy :</w:t>
      </w:r>
    </w:p>
    <w:p w:rsidR="002C715F" w:rsidRPr="00D8228D" w:rsidRDefault="002C715F">
      <w:pPr>
        <w:pStyle w:val="Akapitzlist"/>
        <w:numPr>
          <w:ilvl w:val="0"/>
          <w:numId w:val="74"/>
        </w:numPr>
        <w:spacing w:before="120" w:after="120" w:line="360" w:lineRule="auto"/>
        <w:ind w:left="709" w:right="137" w:hanging="272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monitorowania i diagnozowania zachowań uczniów,</w:t>
      </w:r>
    </w:p>
    <w:p w:rsidR="002C715F" w:rsidRPr="00D8228D" w:rsidRDefault="002C715F">
      <w:pPr>
        <w:pStyle w:val="Akapitzlist"/>
        <w:numPr>
          <w:ilvl w:val="0"/>
          <w:numId w:val="74"/>
        </w:numPr>
        <w:spacing w:before="120" w:after="120" w:line="360" w:lineRule="auto"/>
        <w:ind w:left="709" w:right="137" w:hanging="272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informowania i konsultowania rodziców (prawnych opiekunów) uczniów o sprawach ich (uczniów) zachowania i postępów w nauce.</w:t>
      </w:r>
    </w:p>
    <w:p w:rsidR="002C715F" w:rsidRPr="00D8228D" w:rsidRDefault="002C715F">
      <w:pPr>
        <w:pStyle w:val="Akapitzlist"/>
        <w:numPr>
          <w:ilvl w:val="0"/>
          <w:numId w:val="7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W celu lepszego kontaktu z rodzicami prowadzony jest dziennik lekcyjny w wersji elektronicznej.</w:t>
      </w:r>
    </w:p>
    <w:p w:rsidR="007414EE" w:rsidRPr="00D8228D" w:rsidRDefault="002C715F">
      <w:pPr>
        <w:pStyle w:val="Akapitzlist"/>
        <w:numPr>
          <w:ilvl w:val="0"/>
          <w:numId w:val="73"/>
        </w:numPr>
        <w:tabs>
          <w:tab w:val="left" w:pos="571"/>
        </w:tabs>
        <w:spacing w:before="120" w:after="120" w:line="360" w:lineRule="auto"/>
        <w:ind w:right="13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Uczniowie i rodzice mają kody dostępu do dziennika, mogą na bieżąco monitorować  postępy w nauce.</w:t>
      </w:r>
    </w:p>
    <w:p w:rsidR="002C715F" w:rsidRPr="00D8228D" w:rsidRDefault="002C715F" w:rsidP="002C715F">
      <w:pPr>
        <w:pStyle w:val="Paragraf"/>
        <w:rPr>
          <w:color w:val="auto"/>
        </w:rPr>
      </w:pPr>
      <w:bookmarkStart w:id="80" w:name="_Toc182388655"/>
      <w:bookmarkStart w:id="81" w:name="_Toc239074256"/>
      <w:r w:rsidRPr="00D8228D">
        <w:rPr>
          <w:color w:val="auto"/>
        </w:rPr>
        <w:t>Organizacja roku szkolnego</w:t>
      </w:r>
      <w:bookmarkEnd w:id="80"/>
      <w:bookmarkEnd w:id="81"/>
    </w:p>
    <w:p w:rsidR="002C715F" w:rsidRPr="00D8228D" w:rsidRDefault="002C715F" w:rsidP="002C715F">
      <w:pPr>
        <w:pStyle w:val="Tekstpodstawowy"/>
        <w:spacing w:before="120" w:line="360" w:lineRule="auto"/>
        <w:rPr>
          <w:rFonts w:ascii="Times New Roman" w:hAnsi="Times New Roman" w:cs="Times New Roman"/>
          <w:bCs/>
          <w:iCs/>
          <w:sz w:val="26"/>
          <w:szCs w:val="26"/>
        </w:rPr>
      </w:pP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§ </w:t>
      </w:r>
      <w:r w:rsidR="000F09A8" w:rsidRPr="00D8228D">
        <w:rPr>
          <w:rFonts w:ascii="Times New Roman" w:hAnsi="Times New Roman" w:cs="Times New Roman"/>
          <w:bCs/>
          <w:iCs/>
          <w:sz w:val="26"/>
          <w:szCs w:val="26"/>
        </w:rPr>
        <w:t>3</w:t>
      </w:r>
      <w:r w:rsidR="00376A83" w:rsidRPr="00D8228D">
        <w:rPr>
          <w:rFonts w:ascii="Times New Roman" w:hAnsi="Times New Roman" w:cs="Times New Roman"/>
          <w:bCs/>
          <w:iCs/>
          <w:sz w:val="26"/>
          <w:szCs w:val="26"/>
        </w:rPr>
        <w:t>0</w:t>
      </w:r>
      <w:r w:rsidRPr="00D8228D">
        <w:rPr>
          <w:rFonts w:ascii="Times New Roman" w:hAnsi="Times New Roman" w:cs="Times New Roman"/>
          <w:bCs/>
          <w:iCs/>
          <w:sz w:val="26"/>
          <w:szCs w:val="26"/>
        </w:rPr>
        <w:t xml:space="preserve">.1. </w:t>
      </w:r>
      <w:r w:rsidRPr="00D8228D">
        <w:rPr>
          <w:rFonts w:ascii="Times New Roman" w:hAnsi="Times New Roman" w:cs="Times New Roman"/>
          <w:sz w:val="24"/>
          <w:szCs w:val="24"/>
        </w:rPr>
        <w:t>Rok szkolny dzieli się na dwa okresy.</w:t>
      </w:r>
    </w:p>
    <w:p w:rsidR="002C715F" w:rsidRPr="00D8228D" w:rsidRDefault="002C715F">
      <w:pPr>
        <w:pStyle w:val="Akapitzlist"/>
        <w:numPr>
          <w:ilvl w:val="0"/>
          <w:numId w:val="129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I okres rozpoczyna się pierwszego powszedniego dnia września i kończy się w piątek poprzedzający16 stycznia. </w:t>
      </w:r>
    </w:p>
    <w:p w:rsidR="002C715F" w:rsidRPr="00D8228D" w:rsidRDefault="002C715F" w:rsidP="002C715F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3. II okres rozpoczyna się w poniedziałek po zakończeniu I okresu, a jeżeli dzień ten wypada w ferie to w pierwszy powszedni dzień po feriach zimowych i trwa do końca zajęć dydaktyczno-wychowawczych w danym roku szkolnym.</w:t>
      </w:r>
    </w:p>
    <w:p w:rsidR="002C715F" w:rsidRPr="00D8228D" w:rsidRDefault="002C715F" w:rsidP="002C715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lastRenderedPageBreak/>
        <w:t>4. W klasach programowo najwyższych</w:t>
      </w:r>
      <w:r w:rsidR="00A430C9" w:rsidRPr="00D8228D">
        <w:rPr>
          <w:rFonts w:ascii="Times New Roman" w:hAnsi="Times New Roman" w:cs="Times New Roman"/>
          <w:sz w:val="24"/>
          <w:szCs w:val="24"/>
        </w:rPr>
        <w:t xml:space="preserve"> oddziałów kończących się egzaminem maturalnym</w:t>
      </w:r>
      <w:r w:rsidRPr="00D8228D">
        <w:rPr>
          <w:rFonts w:ascii="Times New Roman" w:hAnsi="Times New Roman" w:cs="Times New Roman"/>
          <w:sz w:val="24"/>
          <w:szCs w:val="24"/>
        </w:rPr>
        <w:t xml:space="preserve"> II okres kończy się w ostatni piątek kwietnia.</w:t>
      </w:r>
    </w:p>
    <w:p w:rsidR="002C715F" w:rsidRPr="00D8228D" w:rsidRDefault="002C715F" w:rsidP="002C715F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5.   Klasyfikację śródroczną przeprowadza się na tydzień przed zakończeniem I okresu.</w:t>
      </w:r>
    </w:p>
    <w:p w:rsidR="007414EE" w:rsidRPr="00D8228D" w:rsidRDefault="002C715F">
      <w:pPr>
        <w:pStyle w:val="Akapitzlist"/>
        <w:numPr>
          <w:ilvl w:val="0"/>
          <w:numId w:val="95"/>
        </w:numPr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Klasyfikację roczną przeprowadza się na tydzień przed zakończeniem zajęć dydaktyczno-wychowawczych w Zespole. </w:t>
      </w:r>
    </w:p>
    <w:p w:rsidR="002F7775" w:rsidRPr="00D8228D" w:rsidRDefault="002F7775" w:rsidP="002F7775">
      <w:pPr>
        <w:pStyle w:val="Paragraf"/>
        <w:rPr>
          <w:color w:val="auto"/>
        </w:rPr>
      </w:pPr>
      <w:bookmarkStart w:id="82" w:name="_Toc181643457"/>
      <w:bookmarkStart w:id="83" w:name="_Toc181644090"/>
      <w:bookmarkStart w:id="84" w:name="_Toc182388671"/>
      <w:bookmarkStart w:id="85" w:name="_Toc239074257"/>
      <w:r w:rsidRPr="00D8228D">
        <w:rPr>
          <w:color w:val="auto"/>
        </w:rPr>
        <w:t>Prawa i obowiązki ucznia Zespołu</w:t>
      </w:r>
      <w:bookmarkEnd w:id="82"/>
      <w:bookmarkEnd w:id="83"/>
      <w:bookmarkEnd w:id="84"/>
      <w:bookmarkEnd w:id="85"/>
    </w:p>
    <w:p w:rsidR="002F7775" w:rsidRPr="00D8228D" w:rsidRDefault="002F7775" w:rsidP="002F7775">
      <w:pPr>
        <w:pStyle w:val="Standard"/>
        <w:spacing w:before="120" w:after="120" w:line="360" w:lineRule="auto"/>
        <w:rPr>
          <w:bCs/>
          <w:iCs/>
          <w:sz w:val="24"/>
          <w:szCs w:val="24"/>
        </w:rPr>
      </w:pPr>
      <w:r w:rsidRPr="00D8228D">
        <w:rPr>
          <w:bCs/>
          <w:iCs/>
          <w:sz w:val="24"/>
          <w:szCs w:val="24"/>
        </w:rPr>
        <w:t xml:space="preserve">§ </w:t>
      </w:r>
      <w:r w:rsidR="000F09A8" w:rsidRPr="00D8228D">
        <w:rPr>
          <w:bCs/>
          <w:iCs/>
          <w:sz w:val="24"/>
          <w:szCs w:val="24"/>
        </w:rPr>
        <w:t>3</w:t>
      </w:r>
      <w:r w:rsidR="00376A83" w:rsidRPr="00D8228D">
        <w:rPr>
          <w:bCs/>
          <w:iCs/>
          <w:sz w:val="24"/>
          <w:szCs w:val="24"/>
        </w:rPr>
        <w:t>1</w:t>
      </w:r>
      <w:r w:rsidRPr="00D8228D">
        <w:rPr>
          <w:bCs/>
          <w:iCs/>
          <w:sz w:val="24"/>
          <w:szCs w:val="24"/>
        </w:rPr>
        <w:t>.1.</w:t>
      </w:r>
      <w:r w:rsidRPr="00D8228D">
        <w:rPr>
          <w:sz w:val="24"/>
          <w:szCs w:val="24"/>
        </w:rPr>
        <w:t>Uczeń Zespołu ma prawo:</w:t>
      </w:r>
    </w:p>
    <w:p w:rsidR="002F7775" w:rsidRPr="00D8228D" w:rsidRDefault="002F7775">
      <w:pPr>
        <w:pStyle w:val="Tekstpodstawowy2"/>
        <w:numPr>
          <w:ilvl w:val="0"/>
          <w:numId w:val="144"/>
        </w:numPr>
        <w:suppressAutoHyphens w:val="0"/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do informacji na temat:</w:t>
      </w:r>
    </w:p>
    <w:p w:rsidR="002F7775" w:rsidRPr="00D8228D" w:rsidRDefault="002F7775">
      <w:pPr>
        <w:pStyle w:val="Tekstpodstawowy2"/>
        <w:numPr>
          <w:ilvl w:val="0"/>
          <w:numId w:val="145"/>
        </w:numPr>
        <w:suppressAutoHyphens w:val="0"/>
        <w:spacing w:before="120" w:after="120" w:line="360" w:lineRule="auto"/>
        <w:ind w:left="1080"/>
        <w:jc w:val="both"/>
        <w:rPr>
          <w:szCs w:val="24"/>
        </w:rPr>
      </w:pPr>
      <w:r w:rsidRPr="00D8228D">
        <w:rPr>
          <w:szCs w:val="24"/>
        </w:rPr>
        <w:t>wymagań na poszczególne śródroczne i roczne oceny klasyfikacyjne;</w:t>
      </w:r>
    </w:p>
    <w:p w:rsidR="002F7775" w:rsidRPr="00D8228D" w:rsidRDefault="002F7775">
      <w:pPr>
        <w:pStyle w:val="Tekstpodstawowy2"/>
        <w:numPr>
          <w:ilvl w:val="0"/>
          <w:numId w:val="145"/>
        </w:numPr>
        <w:suppressAutoHyphens w:val="0"/>
        <w:spacing w:before="120" w:after="120" w:line="360" w:lineRule="auto"/>
        <w:ind w:left="1080"/>
        <w:jc w:val="both"/>
        <w:rPr>
          <w:szCs w:val="24"/>
        </w:rPr>
      </w:pPr>
      <w:r w:rsidRPr="00D8228D">
        <w:rPr>
          <w:szCs w:val="24"/>
        </w:rPr>
        <w:t>ustalania oceny zachowania;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znać zasady dotyczące sprawdzania wiedzy i umiejętności;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tygodniowego rozkładu lekcji zgodnego z zasadami higieny pracy umysłowej;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poszanowania swej godności;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rozwijania zainteresowań, zdolności i talentów;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swobody wygłaszania myśli i przekonań, jeżeli nie naruszają one dobra osobistego osób trzecich;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życzliwego podmiotowego traktowania w procesie dydaktyczno-wychowawczym;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nietykalności osobistej;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bezpiecznych warunków pobytu w szkole;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korzystanie ze wszystkich pomieszczeń i urządzeń zgodnie z ich przeznaczeniem  i w myśl obowiązujących regulaminów;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korzystanie z pomocy materialnej zgodnie z regulaminem w sprawie przyznawania pomocy materialnej;</w:t>
      </w:r>
    </w:p>
    <w:p w:rsidR="002F7775" w:rsidRPr="00D8228D" w:rsidRDefault="002F7775">
      <w:pPr>
        <w:pStyle w:val="Standard"/>
        <w:numPr>
          <w:ilvl w:val="0"/>
          <w:numId w:val="146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 reprezentowania Zespołu w konkursach, olimpiadach, zawodach sportowych.</w:t>
      </w:r>
    </w:p>
    <w:p w:rsidR="002F7775" w:rsidRPr="00D8228D" w:rsidRDefault="002F7775" w:rsidP="002F7775">
      <w:pPr>
        <w:pStyle w:val="Standard"/>
        <w:suppressAutoHyphens w:val="0"/>
        <w:spacing w:before="120" w:after="120" w:line="360" w:lineRule="auto"/>
        <w:ind w:left="0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2.Uczeń ma obowiązek przestrzegać postanowień zawartych w Statucie Zespołu, a zwłaszcza:</w:t>
      </w:r>
    </w:p>
    <w:p w:rsidR="002F7775" w:rsidRPr="00D8228D" w:rsidRDefault="002F7775">
      <w:pPr>
        <w:pStyle w:val="Standard"/>
        <w:numPr>
          <w:ilvl w:val="0"/>
          <w:numId w:val="147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lastRenderedPageBreak/>
        <w:t>systematycznego udziału w zajęciach szkolnych;</w:t>
      </w:r>
    </w:p>
    <w:p w:rsidR="002F7775" w:rsidRPr="00D8228D" w:rsidRDefault="002F7775">
      <w:pPr>
        <w:pStyle w:val="Standard"/>
        <w:numPr>
          <w:ilvl w:val="0"/>
          <w:numId w:val="147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 xml:space="preserve">usprawiedliwiania nieobecności w ciągu 2-ch tygodni w formie pisemnej, w założonym i ponumerowanym zeszycie do usprawiedliwień lub przez dziennik elektroniczny z konta rodzica. </w:t>
      </w:r>
    </w:p>
    <w:p w:rsidR="002F7775" w:rsidRPr="00D8228D" w:rsidRDefault="002F7775">
      <w:pPr>
        <w:pStyle w:val="Standard"/>
        <w:numPr>
          <w:ilvl w:val="0"/>
          <w:numId w:val="147"/>
        </w:numPr>
        <w:suppressAutoHyphens w:val="0"/>
        <w:spacing w:before="120" w:after="120" w:line="360" w:lineRule="auto"/>
        <w:ind w:hanging="357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w przypadku ucznia pełnoletniego: uczeń w momencie osiągnięcia 18 lat dokonuje wyboru trybu usprawiedliwienia nieobecności lub zwolnień z zajęć spośród następujących:</w:t>
      </w:r>
    </w:p>
    <w:p w:rsidR="002F7775" w:rsidRPr="00D8228D" w:rsidRDefault="002F7775">
      <w:pPr>
        <w:pStyle w:val="Akapitzlist"/>
        <w:numPr>
          <w:ilvl w:val="0"/>
          <w:numId w:val="159"/>
        </w:numPr>
        <w:spacing w:before="120" w:after="120" w:line="360" w:lineRule="auto"/>
        <w:ind w:left="993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formy usprawiedliwień oraz zwolnień z zajęć, jak w przypadku ucznia niepełnoletniego,</w:t>
      </w:r>
    </w:p>
    <w:p w:rsidR="002F7775" w:rsidRPr="00D8228D" w:rsidRDefault="002F7775">
      <w:pPr>
        <w:pStyle w:val="Akapitzlist"/>
        <w:numPr>
          <w:ilvl w:val="0"/>
          <w:numId w:val="159"/>
        </w:numPr>
        <w:spacing w:before="120" w:after="120" w:line="360" w:lineRule="auto"/>
        <w:ind w:left="993" w:hanging="284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uczeń sam usprawiedliwia swoje nieobecności oraz dokonuje zwolnień z zajęć, na zasadach określonych w </w:t>
      </w:r>
      <w:proofErr w:type="spellStart"/>
      <w:r w:rsidRPr="00D8228D">
        <w:rPr>
          <w:rFonts w:ascii="Times New Roman" w:hAnsi="Times New Roman" w:cs="Times New Roman"/>
          <w:sz w:val="24"/>
          <w:szCs w:val="24"/>
          <w:lang w:val="pl-PL"/>
        </w:rPr>
        <w:t>pkt</w:t>
      </w:r>
      <w:proofErr w:type="spellEnd"/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4 i niniejszych zasad usprawiedliwiania.</w:t>
      </w:r>
    </w:p>
    <w:p w:rsidR="002F7775" w:rsidRPr="00D8228D" w:rsidRDefault="002F7775">
      <w:pPr>
        <w:pStyle w:val="Akapitzlist"/>
        <w:numPr>
          <w:ilvl w:val="0"/>
          <w:numId w:val="147"/>
        </w:numPr>
        <w:tabs>
          <w:tab w:val="left" w:pos="575"/>
        </w:tabs>
        <w:spacing w:before="120" w:after="120" w:line="360" w:lineRule="auto"/>
        <w:ind w:right="152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w przypadku wyboru trybu opisanego w ust. 2 pkt. 3) powyżej uczeń pełnoletni oraz rodzic, dokonują pisemnie u wychowawcy klasy w ciągu 7 dni od momentu osiągnięcia </w:t>
      </w:r>
      <w:proofErr w:type="spellStart"/>
      <w:r w:rsidRPr="00D8228D">
        <w:rPr>
          <w:rFonts w:ascii="Times New Roman" w:hAnsi="Times New Roman" w:cs="Times New Roman"/>
          <w:sz w:val="24"/>
          <w:szCs w:val="24"/>
          <w:lang w:val="pl-PL"/>
        </w:rPr>
        <w:t>pełnoletności</w:t>
      </w:r>
      <w:proofErr w:type="spellEnd"/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lub do  7  dni  po  rozpoczęciu  roku  szkolnego,  wpisując  stosowną  zmianę w zeszycie zwolnień i usprawiedliwień lub poprzez dziennik elektroniczny. Wychowawca prowadzi jednocześnie własny rejestr zmian trybu wyboru formy usprawiedliwień przez uczniów pełnoletnich;</w:t>
      </w:r>
    </w:p>
    <w:p w:rsidR="002F7775" w:rsidRPr="00D8228D" w:rsidRDefault="002F7775">
      <w:pPr>
        <w:pStyle w:val="Standard"/>
        <w:numPr>
          <w:ilvl w:val="0"/>
          <w:numId w:val="147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dbać o właściwe przygotowanie do zajęć szkolnych w szczególności do systematycznego i sumiennego  wykonywania poleceń nauczyciela, punktualności, aktywnego uczestnictwa w zajęciach, starannego prowadzenia zeszytów przedmiotowych, dążenia do poprawy ocen negatywnych, odrabiania zadań domowych, pisania klasówek, testów, kartkówek, noszenia przyborów i podręczników  szkolnych, stroju sportowego określonego przez nauczyciela wychowania fizycznego, ubrania warsztatowego;</w:t>
      </w:r>
    </w:p>
    <w:p w:rsidR="002F7775" w:rsidRPr="00D8228D" w:rsidRDefault="002F7775">
      <w:pPr>
        <w:pStyle w:val="Standard"/>
        <w:numPr>
          <w:ilvl w:val="0"/>
          <w:numId w:val="147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szanować pracę nauczycieli przez kulturalne zachowanie;</w:t>
      </w:r>
    </w:p>
    <w:p w:rsidR="002F7775" w:rsidRPr="00D8228D" w:rsidRDefault="002F7775">
      <w:pPr>
        <w:pStyle w:val="Standard"/>
        <w:numPr>
          <w:ilvl w:val="0"/>
          <w:numId w:val="147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nieutrudnianie prowadzenia zajęć lekcyjnych;</w:t>
      </w:r>
    </w:p>
    <w:p w:rsidR="002F7775" w:rsidRPr="00D8228D" w:rsidRDefault="002F7775">
      <w:pPr>
        <w:pStyle w:val="Standard"/>
        <w:numPr>
          <w:ilvl w:val="0"/>
          <w:numId w:val="147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dbać o schludny wygląd na terenie szkoły:</w:t>
      </w:r>
    </w:p>
    <w:p w:rsidR="002F7775" w:rsidRPr="00D8228D" w:rsidRDefault="002F7775">
      <w:pPr>
        <w:pStyle w:val="Standard"/>
        <w:numPr>
          <w:ilvl w:val="0"/>
          <w:numId w:val="148"/>
        </w:numPr>
        <w:tabs>
          <w:tab w:val="left" w:pos="2856"/>
        </w:tabs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wymagania dotyczące stroju dla dziewcząt:</w:t>
      </w:r>
    </w:p>
    <w:p w:rsidR="002F7775" w:rsidRPr="00D8228D" w:rsidRDefault="002F7775">
      <w:pPr>
        <w:pStyle w:val="Standard"/>
        <w:numPr>
          <w:ilvl w:val="0"/>
          <w:numId w:val="149"/>
        </w:numPr>
        <w:tabs>
          <w:tab w:val="left" w:pos="2856"/>
        </w:tabs>
        <w:suppressAutoHyphens w:val="0"/>
        <w:spacing w:before="120" w:after="120" w:line="360" w:lineRule="auto"/>
        <w:ind w:left="1134" w:hanging="141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spódnica, sukienka lub spodnie do kolan lub dłuższe,</w:t>
      </w:r>
    </w:p>
    <w:p w:rsidR="002F7775" w:rsidRPr="00D8228D" w:rsidRDefault="002F7775">
      <w:pPr>
        <w:pStyle w:val="Standard"/>
        <w:numPr>
          <w:ilvl w:val="0"/>
          <w:numId w:val="149"/>
        </w:numPr>
        <w:tabs>
          <w:tab w:val="left" w:pos="2856"/>
        </w:tabs>
        <w:suppressAutoHyphens w:val="0"/>
        <w:spacing w:before="120" w:after="120" w:line="360" w:lineRule="auto"/>
        <w:ind w:left="1134" w:hanging="141"/>
        <w:jc w:val="both"/>
        <w:rPr>
          <w:sz w:val="24"/>
          <w:szCs w:val="24"/>
        </w:rPr>
      </w:pPr>
      <w:r w:rsidRPr="00D8228D">
        <w:rPr>
          <w:sz w:val="24"/>
          <w:szCs w:val="24"/>
        </w:rPr>
        <w:lastRenderedPageBreak/>
        <w:t>górna część stroju powinna zakrywać ramiona, brzuch i dekolt,</w:t>
      </w:r>
    </w:p>
    <w:p w:rsidR="002F7775" w:rsidRPr="00D8228D" w:rsidRDefault="002F7775">
      <w:pPr>
        <w:pStyle w:val="Standard"/>
        <w:numPr>
          <w:ilvl w:val="0"/>
          <w:numId w:val="149"/>
        </w:numPr>
        <w:tabs>
          <w:tab w:val="left" w:pos="2856"/>
        </w:tabs>
        <w:suppressAutoHyphens w:val="0"/>
        <w:spacing w:before="120" w:after="120" w:line="360" w:lineRule="auto"/>
        <w:ind w:left="1134" w:hanging="141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brak kolczyków w innych częściach ciała niż uszy</w:t>
      </w:r>
    </w:p>
    <w:p w:rsidR="002F7775" w:rsidRPr="00D8228D" w:rsidRDefault="002F7775">
      <w:pPr>
        <w:pStyle w:val="Standard"/>
        <w:numPr>
          <w:ilvl w:val="0"/>
          <w:numId w:val="148"/>
        </w:numPr>
        <w:tabs>
          <w:tab w:val="left" w:pos="2856"/>
        </w:tabs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wymagania dotyczące stroju dla chłopców:</w:t>
      </w:r>
    </w:p>
    <w:p w:rsidR="002F7775" w:rsidRPr="00D8228D" w:rsidRDefault="002F7775">
      <w:pPr>
        <w:pStyle w:val="Standard"/>
        <w:numPr>
          <w:ilvl w:val="0"/>
          <w:numId w:val="150"/>
        </w:numPr>
        <w:tabs>
          <w:tab w:val="left" w:pos="2856"/>
        </w:tabs>
        <w:suppressAutoHyphens w:val="0"/>
        <w:spacing w:before="120" w:after="120" w:line="360" w:lineRule="auto"/>
        <w:ind w:left="1134" w:hanging="141"/>
        <w:jc w:val="both"/>
        <w:rPr>
          <w:sz w:val="24"/>
          <w:szCs w:val="24"/>
        </w:rPr>
      </w:pPr>
      <w:r w:rsidRPr="00D8228D">
        <w:rPr>
          <w:sz w:val="24"/>
          <w:szCs w:val="24"/>
        </w:rPr>
        <w:t xml:space="preserve">długie spodnie, </w:t>
      </w:r>
    </w:p>
    <w:p w:rsidR="002F7775" w:rsidRPr="00D8228D" w:rsidRDefault="002F7775">
      <w:pPr>
        <w:pStyle w:val="Standard"/>
        <w:numPr>
          <w:ilvl w:val="0"/>
          <w:numId w:val="150"/>
        </w:numPr>
        <w:tabs>
          <w:tab w:val="left" w:pos="2856"/>
        </w:tabs>
        <w:suppressAutoHyphens w:val="0"/>
        <w:spacing w:before="120" w:after="120" w:line="360" w:lineRule="auto"/>
        <w:ind w:left="1134" w:hanging="141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górna część stroju zakrywająca ramiona,</w:t>
      </w:r>
    </w:p>
    <w:p w:rsidR="002F7775" w:rsidRPr="00D8228D" w:rsidRDefault="002F7775">
      <w:pPr>
        <w:pStyle w:val="Standard"/>
        <w:numPr>
          <w:ilvl w:val="0"/>
          <w:numId w:val="150"/>
        </w:numPr>
        <w:tabs>
          <w:tab w:val="left" w:pos="2856"/>
        </w:tabs>
        <w:suppressAutoHyphens w:val="0"/>
        <w:spacing w:before="120" w:after="120" w:line="360" w:lineRule="auto"/>
        <w:ind w:left="1134" w:hanging="141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bez nakrycia głowy,</w:t>
      </w:r>
    </w:p>
    <w:p w:rsidR="002F7775" w:rsidRPr="00D8228D" w:rsidRDefault="002F7775">
      <w:pPr>
        <w:pStyle w:val="Standard"/>
        <w:numPr>
          <w:ilvl w:val="0"/>
          <w:numId w:val="150"/>
        </w:numPr>
        <w:tabs>
          <w:tab w:val="left" w:pos="2856"/>
        </w:tabs>
        <w:suppressAutoHyphens w:val="0"/>
        <w:spacing w:before="120" w:after="120" w:line="360" w:lineRule="auto"/>
        <w:ind w:left="1134" w:hanging="141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brak kolczyków w innych częściach ciała niż uszy,</w:t>
      </w:r>
    </w:p>
    <w:p w:rsidR="002F7775" w:rsidRPr="00D8228D" w:rsidRDefault="002F7775">
      <w:pPr>
        <w:pStyle w:val="Standard"/>
        <w:numPr>
          <w:ilvl w:val="0"/>
          <w:numId w:val="148"/>
        </w:numPr>
        <w:tabs>
          <w:tab w:val="left" w:pos="2856"/>
        </w:tabs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wymagania dotyczące obuwia zastępczego:</w:t>
      </w:r>
    </w:p>
    <w:p w:rsidR="002F7775" w:rsidRPr="00D8228D" w:rsidRDefault="002F7775">
      <w:pPr>
        <w:pStyle w:val="Standard"/>
        <w:numPr>
          <w:ilvl w:val="0"/>
          <w:numId w:val="150"/>
        </w:numPr>
        <w:tabs>
          <w:tab w:val="left" w:pos="2856"/>
        </w:tabs>
        <w:suppressAutoHyphens w:val="0"/>
        <w:spacing w:before="120" w:after="120" w:line="360" w:lineRule="auto"/>
        <w:ind w:left="1134" w:hanging="141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jako obuwie zastępcze mogą być stosowane: trampki, tenisówki, klapki lub pantofle.</w:t>
      </w:r>
    </w:p>
    <w:p w:rsidR="002F7775" w:rsidRPr="00D8228D" w:rsidRDefault="002F7775">
      <w:pPr>
        <w:pStyle w:val="Standard"/>
        <w:numPr>
          <w:ilvl w:val="0"/>
          <w:numId w:val="148"/>
        </w:numPr>
        <w:tabs>
          <w:tab w:val="left" w:pos="2856"/>
        </w:tabs>
        <w:suppressAutoHyphens w:val="0"/>
        <w:spacing w:before="120" w:after="120" w:line="360" w:lineRule="auto"/>
        <w:jc w:val="both"/>
        <w:rPr>
          <w:b/>
          <w:sz w:val="24"/>
          <w:szCs w:val="24"/>
        </w:rPr>
      </w:pPr>
      <w:bookmarkStart w:id="86" w:name="_Hlk182380495"/>
      <w:r w:rsidRPr="00D8228D">
        <w:rPr>
          <w:b/>
          <w:iCs/>
          <w:sz w:val="24"/>
          <w:szCs w:val="24"/>
        </w:rPr>
        <w:t xml:space="preserve">podczas uroczystości szkolnych uczniów obowiązuje strój galowy, to znaczy: </w:t>
      </w:r>
    </w:p>
    <w:bookmarkEnd w:id="86"/>
    <w:p w:rsidR="002F7775" w:rsidRPr="00D8228D" w:rsidRDefault="002F7775" w:rsidP="002F7775">
      <w:pPr>
        <w:pStyle w:val="Akapitzlist"/>
        <w:spacing w:line="360" w:lineRule="auto"/>
        <w:ind w:left="1276"/>
        <w:rPr>
          <w:rFonts w:ascii="Times New Roman" w:hAnsi="Times New Roman" w:cs="Times New Roman"/>
          <w:iCs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b/>
          <w:iCs/>
          <w:sz w:val="24"/>
          <w:szCs w:val="24"/>
          <w:lang w:val="pl-PL"/>
        </w:rPr>
        <w:t xml:space="preserve">-  </w:t>
      </w:r>
      <w:r w:rsidRPr="00D8228D">
        <w:rPr>
          <w:rFonts w:ascii="Times New Roman" w:hAnsi="Times New Roman" w:cs="Times New Roman"/>
          <w:iCs/>
          <w:sz w:val="24"/>
          <w:szCs w:val="24"/>
          <w:lang w:val="pl-PL"/>
        </w:rPr>
        <w:t>dziewczęta ubierają się w strój składający się z białej bluzki, spódnicy – w kolorze czarnym, granatowym, o długości co najmniej do kolan; eleganckie spodnie czarne lub granatowe</w:t>
      </w:r>
    </w:p>
    <w:p w:rsidR="002F7775" w:rsidRPr="00D8228D" w:rsidRDefault="002F7775" w:rsidP="002F7775">
      <w:pPr>
        <w:pStyle w:val="Akapitzlist"/>
        <w:spacing w:line="360" w:lineRule="auto"/>
        <w:ind w:left="1276"/>
        <w:rPr>
          <w:rFonts w:ascii="Times New Roman" w:hAnsi="Times New Roman" w:cs="Times New Roman"/>
          <w:iCs/>
          <w:szCs w:val="24"/>
          <w:lang w:val="pl-PL"/>
        </w:rPr>
      </w:pPr>
      <w:r w:rsidRPr="00D8228D">
        <w:rPr>
          <w:rFonts w:ascii="Times New Roman" w:hAnsi="Times New Roman" w:cs="Times New Roman"/>
          <w:iCs/>
          <w:sz w:val="24"/>
          <w:szCs w:val="24"/>
          <w:lang w:val="pl-PL"/>
        </w:rPr>
        <w:t>- chłopcy ubierają się w strój składający się z: białej koszuli, spodni– w kolorze czarnym lub granatowym, marynarki w ciemnym kolorze (np. granatowa lub czarna).</w:t>
      </w:r>
    </w:p>
    <w:p w:rsidR="002F7775" w:rsidRPr="00D8228D" w:rsidRDefault="002F7775" w:rsidP="002F7775">
      <w:pPr>
        <w:spacing w:line="360" w:lineRule="auto"/>
        <w:ind w:left="1134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8228D">
        <w:rPr>
          <w:rFonts w:ascii="Times New Roman" w:hAnsi="Times New Roman" w:cs="Times New Roman"/>
          <w:iCs/>
          <w:sz w:val="24"/>
          <w:szCs w:val="24"/>
        </w:rPr>
        <w:t>- Strój galowy powinien być schludny, czysty i dostosowany do charakteru uroczystości.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dbać o wspólne dobro, ład i porządek w Zespole;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korzystać z telefonów komórkowych i innych urządzeń odbiorczo-nadawczych tylko przed i po lekcjach, w czasie przerw lekcyjnych oraz w przypadkach szczególnych za zgodą nauczyciela.  W trakcie lekcji urządzenia należy bezwzględnie wyłączyć;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przestrzegać bezwzględnego zakazu korzystania z telefonów komórkowych, nagrywania, filmowania, fotografowania w czasie zajęć edukacyjnych;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przestrzegać bezwzględnego zakazu ładowania telefonów komórkowych i innych urządzeń za pośrednictwem sieci energetycznej w budynku Zespołu;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lastRenderedPageBreak/>
        <w:t>przestrzegać zakazu rozpowszechniania wszelkich treści, fotografii związanych z nauczycielami, pracownikami szkoły, kolegami na stronach internetowych;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nie palić papierosów w tym e- papierosów i wszelkich wyrobów tytoniowych, nie pić alkoholu, nie używać narkotyków i innych środków odurzających i psychoaktywnych zarówno na terenie szkoły, jak również podczas wycieczek szkolnych lub innych imprez szkolnych;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bezwzględnie przestrzegać zakazu: na terenie szkoły i warsztatów szkolnych  zabrania się przynoszenia, posiadania i używania broni palnej, gazowej i innej oraz niebezpiecznych przedmiotów stanowiących zagrożenia dla życia i zdrowia;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naprawiać wyrządzone szkody materialne;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dbać o honor i tradycje Zespołu przez aktywne uczestnictwo w uroczystościach szkolnych, reprezentowanie Zespołu w konkursach, olimpiadach i zawodach sportowych;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podporządkować się zaleceniom i zarządzeniom dyrektora Zespołu, Rady Pedagogicznej oraz ustaleniom Samorządu Szkolnego;</w:t>
      </w:r>
    </w:p>
    <w:p w:rsidR="002F7775" w:rsidRPr="00D8228D" w:rsidRDefault="002F7775">
      <w:pPr>
        <w:pStyle w:val="Standard"/>
        <w:numPr>
          <w:ilvl w:val="0"/>
          <w:numId w:val="147"/>
        </w:numPr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okazywać szacunek nauczycielom, wychowawcom, pracownikom Zespołu oraz ludziom starszym poprzez społecznie akceptowane formy zachowań.</w:t>
      </w:r>
    </w:p>
    <w:p w:rsidR="002F7775" w:rsidRPr="00D8228D" w:rsidRDefault="002F7775" w:rsidP="002F7775">
      <w:pPr>
        <w:pStyle w:val="Standard"/>
        <w:spacing w:before="120" w:after="120" w:line="360" w:lineRule="auto"/>
        <w:ind w:left="0"/>
        <w:jc w:val="both"/>
        <w:rPr>
          <w:sz w:val="24"/>
          <w:szCs w:val="24"/>
        </w:rPr>
      </w:pPr>
    </w:p>
    <w:p w:rsidR="002F7775" w:rsidRPr="00D8228D" w:rsidRDefault="002F7775" w:rsidP="002F7775">
      <w:pPr>
        <w:pStyle w:val="Paragraf"/>
        <w:rPr>
          <w:color w:val="auto"/>
        </w:rPr>
      </w:pPr>
      <w:bookmarkStart w:id="87" w:name="_Toc182388672"/>
      <w:bookmarkStart w:id="88" w:name="_Toc239074258"/>
      <w:r w:rsidRPr="00D8228D">
        <w:rPr>
          <w:color w:val="auto"/>
        </w:rPr>
        <w:t>Nagrody, wyróżnienia i kary</w:t>
      </w:r>
      <w:bookmarkEnd w:id="87"/>
      <w:bookmarkEnd w:id="88"/>
    </w:p>
    <w:p w:rsidR="002F7775" w:rsidRPr="00D8228D" w:rsidRDefault="002F7775" w:rsidP="002F7775">
      <w:pPr>
        <w:pStyle w:val="Standard"/>
        <w:spacing w:before="120" w:after="120" w:line="360" w:lineRule="auto"/>
        <w:rPr>
          <w:bCs/>
          <w:iCs/>
          <w:sz w:val="26"/>
          <w:szCs w:val="26"/>
        </w:rPr>
      </w:pPr>
      <w:r w:rsidRPr="00D8228D">
        <w:rPr>
          <w:bCs/>
          <w:iCs/>
          <w:sz w:val="26"/>
          <w:szCs w:val="26"/>
        </w:rPr>
        <w:t xml:space="preserve">§ </w:t>
      </w:r>
      <w:r w:rsidR="000F09A8" w:rsidRPr="00D8228D">
        <w:rPr>
          <w:bCs/>
          <w:iCs/>
          <w:sz w:val="26"/>
          <w:szCs w:val="26"/>
        </w:rPr>
        <w:t>3</w:t>
      </w:r>
      <w:r w:rsidR="00376A83" w:rsidRPr="00D8228D">
        <w:rPr>
          <w:bCs/>
          <w:iCs/>
          <w:sz w:val="26"/>
          <w:szCs w:val="26"/>
        </w:rPr>
        <w:t>2</w:t>
      </w:r>
      <w:r w:rsidRPr="00D8228D">
        <w:rPr>
          <w:bCs/>
          <w:iCs/>
          <w:sz w:val="26"/>
          <w:szCs w:val="26"/>
        </w:rPr>
        <w:t xml:space="preserve">.1. </w:t>
      </w:r>
      <w:r w:rsidRPr="00D8228D">
        <w:rPr>
          <w:sz w:val="24"/>
          <w:szCs w:val="24"/>
        </w:rPr>
        <w:t>Zespół może przyznać zasługującym na to uczniom następujące wyróżnienia i nagrody:</w:t>
      </w:r>
    </w:p>
    <w:p w:rsidR="002F7775" w:rsidRPr="00D8228D" w:rsidRDefault="002F7775">
      <w:pPr>
        <w:pStyle w:val="Textbodyindent"/>
        <w:numPr>
          <w:ilvl w:val="0"/>
          <w:numId w:val="151"/>
        </w:numPr>
        <w:suppressAutoHyphens w:val="0"/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pochwałę nauczyciela;</w:t>
      </w:r>
    </w:p>
    <w:p w:rsidR="002F7775" w:rsidRPr="00D8228D" w:rsidRDefault="002F7775">
      <w:pPr>
        <w:pStyle w:val="Textbodyindent"/>
        <w:numPr>
          <w:ilvl w:val="0"/>
          <w:numId w:val="151"/>
        </w:numPr>
        <w:suppressAutoHyphens w:val="0"/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pochwałę wychowawcy;</w:t>
      </w:r>
    </w:p>
    <w:p w:rsidR="002F7775" w:rsidRPr="00D8228D" w:rsidRDefault="002F7775">
      <w:pPr>
        <w:pStyle w:val="Textbodyindent"/>
        <w:numPr>
          <w:ilvl w:val="0"/>
          <w:numId w:val="151"/>
        </w:numPr>
        <w:suppressAutoHyphens w:val="0"/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pochwałę dyrektora Zespołu;</w:t>
      </w:r>
    </w:p>
    <w:p w:rsidR="002F7775" w:rsidRPr="00D8228D" w:rsidRDefault="002F7775">
      <w:pPr>
        <w:pStyle w:val="Textbodyindent"/>
        <w:numPr>
          <w:ilvl w:val="0"/>
          <w:numId w:val="151"/>
        </w:numPr>
        <w:suppressAutoHyphens w:val="0"/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nagrodę wychowawcy;</w:t>
      </w:r>
    </w:p>
    <w:p w:rsidR="002F7775" w:rsidRPr="00D8228D" w:rsidRDefault="002F7775">
      <w:pPr>
        <w:pStyle w:val="Textbodyindent"/>
        <w:numPr>
          <w:ilvl w:val="0"/>
          <w:numId w:val="151"/>
        </w:numPr>
        <w:suppressAutoHyphens w:val="0"/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nagrodę książkową, rzeczową lub inną;</w:t>
      </w:r>
    </w:p>
    <w:p w:rsidR="002F7775" w:rsidRPr="00D8228D" w:rsidRDefault="002F7775">
      <w:pPr>
        <w:pStyle w:val="Textbodyindent"/>
        <w:numPr>
          <w:ilvl w:val="0"/>
          <w:numId w:val="151"/>
        </w:numPr>
        <w:suppressAutoHyphens w:val="0"/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t>list pochwalny do rodziców;</w:t>
      </w:r>
    </w:p>
    <w:p w:rsidR="002F7775" w:rsidRPr="00D8228D" w:rsidRDefault="002F7775">
      <w:pPr>
        <w:pStyle w:val="Textbodyindent"/>
        <w:numPr>
          <w:ilvl w:val="0"/>
          <w:numId w:val="151"/>
        </w:numPr>
        <w:suppressAutoHyphens w:val="0"/>
        <w:spacing w:before="120" w:after="120" w:line="360" w:lineRule="auto"/>
        <w:jc w:val="both"/>
        <w:rPr>
          <w:szCs w:val="24"/>
        </w:rPr>
      </w:pPr>
      <w:r w:rsidRPr="00D8228D">
        <w:rPr>
          <w:szCs w:val="24"/>
        </w:rPr>
        <w:lastRenderedPageBreak/>
        <w:t>dyplom uznania.</w:t>
      </w:r>
    </w:p>
    <w:p w:rsidR="002F7775" w:rsidRPr="00D8228D" w:rsidRDefault="002F7775">
      <w:pPr>
        <w:pStyle w:val="Standard"/>
        <w:numPr>
          <w:ilvl w:val="0"/>
          <w:numId w:val="152"/>
        </w:numPr>
        <w:suppressAutoHyphens w:val="0"/>
        <w:spacing w:before="120" w:after="120" w:line="360" w:lineRule="auto"/>
        <w:ind w:left="284"/>
        <w:jc w:val="both"/>
        <w:rPr>
          <w:sz w:val="24"/>
          <w:szCs w:val="24"/>
        </w:rPr>
      </w:pPr>
      <w:r w:rsidRPr="00D8228D">
        <w:rPr>
          <w:sz w:val="24"/>
        </w:rPr>
        <w:t xml:space="preserve">Za wybitne osiągnięcia w nauce uczeń może zostać zgłoszony do stypendium Ministra Edukacji Narodowej, a także do stypendium Prezesa Rady Ministrów, na zasadach określonych </w:t>
      </w:r>
      <w:r w:rsidRPr="00D8228D">
        <w:rPr>
          <w:sz w:val="24"/>
        </w:rPr>
        <w:br/>
        <w:t>w odrębnych przepisach.</w:t>
      </w:r>
    </w:p>
    <w:p w:rsidR="002F7775" w:rsidRPr="00D8228D" w:rsidRDefault="002F7775">
      <w:pPr>
        <w:pStyle w:val="Standard"/>
        <w:numPr>
          <w:ilvl w:val="0"/>
          <w:numId w:val="152"/>
        </w:numPr>
        <w:suppressAutoHyphens w:val="0"/>
        <w:spacing w:before="120" w:after="120" w:line="360" w:lineRule="auto"/>
        <w:ind w:left="284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Zespół może stosować wobec uczniów następujące rodzaje kar:</w:t>
      </w:r>
    </w:p>
    <w:p w:rsidR="00A430C9" w:rsidRPr="00D8228D" w:rsidRDefault="002F7775">
      <w:pPr>
        <w:pStyle w:val="Standard"/>
        <w:numPr>
          <w:ilvl w:val="0"/>
          <w:numId w:val="153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wpis uwag</w:t>
      </w:r>
      <w:r w:rsidR="00A430C9" w:rsidRPr="00D8228D">
        <w:rPr>
          <w:sz w:val="24"/>
          <w:szCs w:val="24"/>
        </w:rPr>
        <w:t xml:space="preserve">i do dziennika elektronicznego </w:t>
      </w:r>
    </w:p>
    <w:p w:rsidR="002F7775" w:rsidRPr="00D8228D" w:rsidRDefault="002F7775">
      <w:pPr>
        <w:pStyle w:val="Standard"/>
        <w:numPr>
          <w:ilvl w:val="0"/>
          <w:numId w:val="153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 xml:space="preserve"> powiadomienie rodziców;</w:t>
      </w:r>
    </w:p>
    <w:p w:rsidR="002F7775" w:rsidRPr="00D8228D" w:rsidRDefault="002F7775">
      <w:pPr>
        <w:pStyle w:val="Standard"/>
        <w:numPr>
          <w:ilvl w:val="0"/>
          <w:numId w:val="153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upomnienie wychowawcy wobec klasy;</w:t>
      </w:r>
    </w:p>
    <w:p w:rsidR="00E408DD" w:rsidRPr="00D8228D" w:rsidRDefault="00E408DD">
      <w:pPr>
        <w:pStyle w:val="Standard"/>
        <w:numPr>
          <w:ilvl w:val="0"/>
          <w:numId w:val="153"/>
        </w:numPr>
        <w:suppressAutoHyphens w:val="0"/>
        <w:spacing w:before="120" w:after="120" w:line="360" w:lineRule="auto"/>
        <w:jc w:val="both"/>
        <w:rPr>
          <w:rFonts w:ascii="New Times Roman" w:hAnsi="New Times Roman"/>
          <w:sz w:val="24"/>
          <w:szCs w:val="24"/>
        </w:rPr>
      </w:pPr>
      <w:r w:rsidRPr="00D8228D">
        <w:rPr>
          <w:rFonts w:ascii="New Times Roman" w:hAnsi="New Times Roman"/>
          <w:sz w:val="24"/>
          <w:szCs w:val="24"/>
        </w:rPr>
        <w:t>nagana wychowawcy klasy;</w:t>
      </w:r>
    </w:p>
    <w:p w:rsidR="002F7775" w:rsidRPr="00D8228D" w:rsidRDefault="002F7775">
      <w:pPr>
        <w:pStyle w:val="Standard"/>
        <w:numPr>
          <w:ilvl w:val="0"/>
          <w:numId w:val="153"/>
        </w:numPr>
        <w:suppressAutoHyphens w:val="0"/>
        <w:spacing w:before="120" w:after="120" w:line="360" w:lineRule="auto"/>
        <w:jc w:val="both"/>
        <w:rPr>
          <w:rFonts w:ascii="New Times Roman" w:hAnsi="New Times Roman"/>
          <w:sz w:val="24"/>
          <w:szCs w:val="24"/>
        </w:rPr>
      </w:pPr>
      <w:r w:rsidRPr="00D8228D">
        <w:rPr>
          <w:rFonts w:ascii="New Times Roman" w:hAnsi="New Times Roman"/>
          <w:sz w:val="24"/>
          <w:szCs w:val="24"/>
        </w:rPr>
        <w:t>upomnienie Dyrektora Zespołu;</w:t>
      </w:r>
    </w:p>
    <w:p w:rsidR="002F7775" w:rsidRPr="00D8228D" w:rsidRDefault="002F7775">
      <w:pPr>
        <w:pStyle w:val="Standard"/>
        <w:numPr>
          <w:ilvl w:val="0"/>
          <w:numId w:val="153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naganę Dyrektora Zespołu z ostrzeżeniem przed skreśleniem z listy uczniów;</w:t>
      </w:r>
    </w:p>
    <w:p w:rsidR="00E408DD" w:rsidRPr="00D8228D" w:rsidRDefault="002F7775" w:rsidP="00E408DD">
      <w:pPr>
        <w:pStyle w:val="Standard"/>
        <w:numPr>
          <w:ilvl w:val="0"/>
          <w:numId w:val="153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skreślenie z listy uczniów lub przeniesienie do innej szkoły;</w:t>
      </w:r>
    </w:p>
    <w:p w:rsidR="002F7775" w:rsidRPr="00D8228D" w:rsidRDefault="002F7775">
      <w:pPr>
        <w:pStyle w:val="Standard"/>
        <w:numPr>
          <w:ilvl w:val="0"/>
          <w:numId w:val="156"/>
        </w:numPr>
        <w:suppressAutoHyphens w:val="0"/>
        <w:spacing w:before="120" w:after="120" w:line="360" w:lineRule="auto"/>
        <w:ind w:left="284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Na podstawie uchwały Rady Pedagogicznej, Dyrektor Zespołu w drodze decyzji administracyjnej i po zasięgnięciu opinii Samorządu Uczniowskiego, może skreślić ucznia z listy  uczniów, gdy wystąpi co najmniej jeden z przypadków:</w:t>
      </w:r>
    </w:p>
    <w:p w:rsidR="00E408DD" w:rsidRPr="00D8228D" w:rsidRDefault="002F7775" w:rsidP="00E408DD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zostały wyczerpane wszystkie możliwe do zastosowania wobec ucznia kary regulaminowe;</w:t>
      </w:r>
    </w:p>
    <w:p w:rsidR="002F7775" w:rsidRPr="00D8228D" w:rsidRDefault="002F7775" w:rsidP="00E408DD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umyślnie spowodował uszczerbek na zdrowiu innego ucznia;</w:t>
      </w:r>
    </w:p>
    <w:p w:rsidR="00D8228D" w:rsidRPr="00D8228D" w:rsidRDefault="00D8228D" w:rsidP="00D8228D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stosowania przemocy fizycznej lub psychicznej;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dopuszcza się kradzieży;</w:t>
      </w:r>
    </w:p>
    <w:p w:rsidR="00D8228D" w:rsidRPr="00D8228D" w:rsidRDefault="00D8228D" w:rsidP="00D8228D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umyślne spowodowanie znacznej szkody w mieniu Szkoły lub innej osoby;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wchodzi w kolizję z prawem poprzez popełnienie czynu karalnego;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t>spożycie alkoholu lub pozostawanie w stanie wskazującym na spożycie alkoholu;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t>posiadanie, dystrybucja lub użycie środków psychoaktywnych;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t>rażące lub uporczywe naruszanie zasad współżycia społecznego;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lastRenderedPageBreak/>
        <w:t>rażące lub uporczywe zachowania stanowiące zagrożenie dla bezpieczeństwa, zdrowia, życia lub porządku publicznego;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t>stwierdzenie u ucznia przejawów demoralizacji, takich jak uprawianie nierządu, włóczęgostwo, udział w grupach przestępczych;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t>zniszczenie cudzego mienia, wandalizm;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t>nieprzestrzeganie obowiązku systematycznego uczęszczania na zajęcia organizowane przez szkołę w przypadku, gdy kary statutowe za nieusprawiedliwioną absencję i inne działania wychowawcze nie spowodowały zmiany postawy ucznia;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t>nieprzestrzeganie obowiązku powstrzymania się od palenia papierosów, e-papierosów i wszelkich wyrobów tytoniowych w przypadku, gdy kary statutowe i inne działania wychowawcze nie spowodowały zmiany postawy ucznia;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t>rażące naruszenie dóbr osobistych nauczyciela, ucznia lub innej osoby;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</w:rPr>
        <w:t>naruszenie dobrego imienia szkoły;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stale narusza postanowienia Statutu Zespołu;</w:t>
      </w:r>
    </w:p>
    <w:p w:rsidR="002F7775" w:rsidRPr="00D8228D" w:rsidRDefault="002F7775">
      <w:pPr>
        <w:pStyle w:val="Standard"/>
        <w:numPr>
          <w:ilvl w:val="0"/>
          <w:numId w:val="154"/>
        </w:numPr>
        <w:suppressAutoHyphens w:val="0"/>
        <w:spacing w:before="120" w:after="120" w:line="360" w:lineRule="auto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porzucenie nauki w Zespole. Za porzucenie nauki traktuje się nieusprawiedliwioną ciągłą miesięczną nieobecność i brak reakcji ze strony rodziców lub prawnych opiekunów.</w:t>
      </w:r>
    </w:p>
    <w:p w:rsidR="002F7775" w:rsidRPr="00D8228D" w:rsidRDefault="002F7775">
      <w:pPr>
        <w:pStyle w:val="Akapitzlist"/>
        <w:numPr>
          <w:ilvl w:val="0"/>
          <w:numId w:val="157"/>
        </w:numPr>
        <w:tabs>
          <w:tab w:val="left" w:pos="426"/>
        </w:tabs>
        <w:spacing w:before="120" w:after="120" w:line="360" w:lineRule="auto"/>
        <w:ind w:left="567" w:hanging="567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Karę skreślenia z listy uczniów stosuje się w szczególności w przypadku, gdy:</w:t>
      </w:r>
    </w:p>
    <w:p w:rsidR="002F7775" w:rsidRPr="00D8228D" w:rsidRDefault="002F7775">
      <w:pPr>
        <w:pStyle w:val="Akapitzlist"/>
        <w:numPr>
          <w:ilvl w:val="0"/>
          <w:numId w:val="155"/>
        </w:numPr>
        <w:tabs>
          <w:tab w:val="left" w:pos="877"/>
        </w:tabs>
        <w:spacing w:before="120" w:after="120" w:line="360" w:lineRule="auto"/>
        <w:ind w:right="161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szkoła wyczerpała możliwości osiągnięcia korzystnych zmian w zachowaniu ucznia, a zastosowane środki wychowawcze nie przyniosły oczekiwanych efektów albo</w:t>
      </w:r>
    </w:p>
    <w:p w:rsidR="002F7775" w:rsidRPr="00D8228D" w:rsidRDefault="002F7775">
      <w:pPr>
        <w:pStyle w:val="Akapitzlist"/>
        <w:numPr>
          <w:ilvl w:val="0"/>
          <w:numId w:val="155"/>
        </w:numPr>
        <w:tabs>
          <w:tab w:val="left" w:pos="877"/>
        </w:tabs>
        <w:spacing w:before="120" w:after="120" w:line="360" w:lineRule="auto"/>
        <w:ind w:right="161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>dalszy pobyt ucznia w szkole może wywrzeć negatywny wpływ na innych uczniów lub zagrażać ich bezpieczeństwu psychicznemu lub fizycznemu.</w:t>
      </w:r>
    </w:p>
    <w:p w:rsidR="002F7775" w:rsidRPr="00D8228D" w:rsidRDefault="002F7775">
      <w:pPr>
        <w:pStyle w:val="Akapitzlist"/>
        <w:numPr>
          <w:ilvl w:val="0"/>
          <w:numId w:val="157"/>
        </w:numPr>
        <w:tabs>
          <w:tab w:val="left" w:pos="517"/>
        </w:tabs>
        <w:spacing w:before="120" w:after="120" w:line="360" w:lineRule="auto"/>
        <w:ind w:left="426" w:right="161" w:hanging="426"/>
        <w:rPr>
          <w:rFonts w:ascii="Times New Roman" w:hAnsi="Times New Roman" w:cs="Times New Roman"/>
          <w:sz w:val="24"/>
          <w:lang w:val="pl-PL"/>
        </w:rPr>
      </w:pPr>
      <w:r w:rsidRPr="00D8228D">
        <w:rPr>
          <w:rFonts w:ascii="Times New Roman" w:hAnsi="Times New Roman" w:cs="Times New Roman"/>
          <w:sz w:val="24"/>
          <w:lang w:val="pl-PL"/>
        </w:rPr>
        <w:t xml:space="preserve">Niezależnie od dostępnych szkole środków wychowawczych, w przypadkach określonych w ustawie o postępowaniu w sprawach nieletnich Dyrektor powiadamia o zachowaniu lub sytuacji ucznia odpowiednio sąd rodzinny albo organy ścigania. W uzasadnionych przypadkach Dyrektor może zwrócić się do sądu rodzinnego o rozpoznanie sytuacji dziecka, o zbadanie czy władza rodzicielska wykonywana jest zgodnie z interesem dziecka lub </w:t>
      </w:r>
      <w:r w:rsidRPr="00D8228D">
        <w:rPr>
          <w:rFonts w:ascii="Times New Roman" w:hAnsi="Times New Roman" w:cs="Times New Roman"/>
          <w:sz w:val="24"/>
          <w:lang w:val="pl-PL"/>
        </w:rPr>
        <w:br/>
        <w:t>o zastosowanie środków wychowawczych innych, niż dostępne w Zespole.</w:t>
      </w:r>
    </w:p>
    <w:p w:rsidR="002F7775" w:rsidRPr="00D8228D" w:rsidRDefault="002F7775">
      <w:pPr>
        <w:pStyle w:val="Standard"/>
        <w:numPr>
          <w:ilvl w:val="0"/>
          <w:numId w:val="157"/>
        </w:numPr>
        <w:suppressAutoHyphens w:val="0"/>
        <w:spacing w:before="120" w:after="120" w:line="360" w:lineRule="auto"/>
        <w:ind w:left="426" w:hanging="426"/>
        <w:jc w:val="both"/>
        <w:rPr>
          <w:sz w:val="24"/>
          <w:szCs w:val="24"/>
        </w:rPr>
      </w:pPr>
      <w:r w:rsidRPr="00D8228D">
        <w:rPr>
          <w:sz w:val="24"/>
          <w:szCs w:val="24"/>
        </w:rPr>
        <w:lastRenderedPageBreak/>
        <w:t>Zespół ma obowiązek bezzwłocznego informowania rodziców/prawnych opiekunów ucznia o przyznanej uczniowi nagrodzie lub zastosowanej wobec niego karze.</w:t>
      </w:r>
    </w:p>
    <w:p w:rsidR="002F7775" w:rsidRPr="00D8228D" w:rsidRDefault="002F7775">
      <w:pPr>
        <w:pStyle w:val="Standard"/>
        <w:numPr>
          <w:ilvl w:val="0"/>
          <w:numId w:val="157"/>
        </w:numPr>
        <w:suppressAutoHyphens w:val="0"/>
        <w:spacing w:before="120" w:after="120" w:line="360" w:lineRule="auto"/>
        <w:ind w:left="426" w:hanging="426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Od każdej kary określonej w ust. 2 uczeń lub jego rodzice /prawni opiekunowie mogą odwołać się do Dyrektora Zespołu w terminie 7 dni od dnia skutecznego zawiadomienia rodziców/prawnych opiekunów o ukaraniu w myśl odrębnych przepisów Kodeksu Postępowania Administracyjnego.</w:t>
      </w:r>
    </w:p>
    <w:p w:rsidR="002F7775" w:rsidRPr="00D8228D" w:rsidRDefault="002F7775">
      <w:pPr>
        <w:pStyle w:val="Standard"/>
        <w:numPr>
          <w:ilvl w:val="0"/>
          <w:numId w:val="157"/>
        </w:numPr>
        <w:suppressAutoHyphens w:val="0"/>
        <w:spacing w:before="120" w:after="120" w:line="360" w:lineRule="auto"/>
        <w:ind w:left="426" w:hanging="426"/>
        <w:jc w:val="both"/>
        <w:rPr>
          <w:sz w:val="24"/>
          <w:szCs w:val="24"/>
        </w:rPr>
      </w:pPr>
      <w:r w:rsidRPr="00D8228D">
        <w:rPr>
          <w:sz w:val="24"/>
          <w:szCs w:val="24"/>
        </w:rPr>
        <w:t xml:space="preserve">Od decyzji administracyjnej Dyrektora Zespołu o skreśleniu z listy uczniów ukarany lub jego rodzice/prawni opiekunowie mogą w terminie 14 dni od dnia skutecznego zawiadomienia </w:t>
      </w:r>
      <w:r w:rsidRPr="00D8228D">
        <w:rPr>
          <w:sz w:val="24"/>
          <w:szCs w:val="24"/>
        </w:rPr>
        <w:br/>
        <w:t>o karze odwołać się do Małopolskiego Kuratora Oświaty za pośrednictwem Zespołu zgodnie z pouczeniem zawartym w decyzji.</w:t>
      </w:r>
    </w:p>
    <w:p w:rsidR="002F7775" w:rsidRPr="00D8228D" w:rsidRDefault="002F7775">
      <w:pPr>
        <w:pStyle w:val="Standard"/>
        <w:numPr>
          <w:ilvl w:val="0"/>
          <w:numId w:val="157"/>
        </w:numPr>
        <w:suppressAutoHyphens w:val="0"/>
        <w:spacing w:before="120" w:after="120" w:line="360" w:lineRule="auto"/>
        <w:ind w:left="426" w:hanging="426"/>
        <w:jc w:val="both"/>
        <w:rPr>
          <w:sz w:val="24"/>
          <w:szCs w:val="24"/>
        </w:rPr>
      </w:pPr>
      <w:r w:rsidRPr="00D8228D">
        <w:rPr>
          <w:sz w:val="24"/>
          <w:szCs w:val="24"/>
        </w:rPr>
        <w:t>Dopuszcza się możliwość czasowego wstrzymania kary skreślenia z listy uczniów w razie poręczenia za ukaranego przez wychowawcę lub innego nauczyciela Zespołu.</w:t>
      </w:r>
    </w:p>
    <w:p w:rsidR="00896426" w:rsidRPr="00D8228D" w:rsidRDefault="00896426" w:rsidP="00896426">
      <w:pPr>
        <w:pStyle w:val="Standard"/>
        <w:suppressAutoHyphens w:val="0"/>
        <w:spacing w:before="120" w:after="120" w:line="360" w:lineRule="auto"/>
        <w:ind w:left="426"/>
        <w:jc w:val="both"/>
        <w:rPr>
          <w:sz w:val="24"/>
          <w:szCs w:val="24"/>
        </w:rPr>
      </w:pPr>
    </w:p>
    <w:p w:rsidR="00896426" w:rsidRPr="00D8228D" w:rsidRDefault="00896426" w:rsidP="00896426">
      <w:pPr>
        <w:pStyle w:val="Rozdzia"/>
        <w:rPr>
          <w:color w:val="auto"/>
        </w:rPr>
      </w:pPr>
      <w:bookmarkStart w:id="89" w:name="_Toc239074259"/>
      <w:r w:rsidRPr="00D8228D">
        <w:rPr>
          <w:color w:val="auto"/>
        </w:rPr>
        <w:t>Rozdział 7</w:t>
      </w:r>
      <w:bookmarkEnd w:id="89"/>
    </w:p>
    <w:p w:rsidR="002F7775" w:rsidRPr="00D8228D" w:rsidRDefault="002F7775" w:rsidP="002F7775">
      <w:pPr>
        <w:pStyle w:val="Standard"/>
        <w:spacing w:before="120" w:after="120" w:line="360" w:lineRule="auto"/>
        <w:ind w:left="0"/>
        <w:rPr>
          <w:b/>
          <w:i/>
          <w:sz w:val="26"/>
          <w:szCs w:val="26"/>
        </w:rPr>
      </w:pPr>
    </w:p>
    <w:p w:rsidR="002F7775" w:rsidRPr="00D8228D" w:rsidRDefault="002F7775" w:rsidP="002F7775">
      <w:pPr>
        <w:pStyle w:val="Paragraf"/>
        <w:rPr>
          <w:color w:val="auto"/>
        </w:rPr>
      </w:pPr>
      <w:bookmarkStart w:id="90" w:name="_Toc182388673"/>
      <w:bookmarkStart w:id="91" w:name="_Toc239074260"/>
      <w:r w:rsidRPr="00D8228D">
        <w:rPr>
          <w:color w:val="auto"/>
        </w:rPr>
        <w:t>Tryb wnoszenia zastrzeżeń do przyznanej nagrody dla ucznia</w:t>
      </w:r>
      <w:bookmarkEnd w:id="90"/>
      <w:bookmarkEnd w:id="91"/>
    </w:p>
    <w:p w:rsidR="002F7775" w:rsidRPr="00D8228D" w:rsidRDefault="002F7775" w:rsidP="002F7775">
      <w:pPr>
        <w:pStyle w:val="Standard"/>
        <w:spacing w:before="120" w:after="120" w:line="360" w:lineRule="auto"/>
        <w:rPr>
          <w:bCs/>
          <w:iCs/>
          <w:sz w:val="26"/>
          <w:szCs w:val="26"/>
        </w:rPr>
      </w:pPr>
      <w:r w:rsidRPr="00D8228D">
        <w:rPr>
          <w:bCs/>
          <w:iCs/>
          <w:sz w:val="26"/>
          <w:szCs w:val="26"/>
        </w:rPr>
        <w:t xml:space="preserve">§ </w:t>
      </w:r>
      <w:r w:rsidR="000F09A8" w:rsidRPr="00D8228D">
        <w:rPr>
          <w:bCs/>
          <w:iCs/>
          <w:sz w:val="26"/>
          <w:szCs w:val="26"/>
        </w:rPr>
        <w:t>3</w:t>
      </w:r>
      <w:r w:rsidR="00376A83" w:rsidRPr="00D8228D">
        <w:rPr>
          <w:bCs/>
          <w:iCs/>
          <w:sz w:val="26"/>
          <w:szCs w:val="26"/>
        </w:rPr>
        <w:t>3</w:t>
      </w:r>
      <w:r w:rsidRPr="00D8228D">
        <w:rPr>
          <w:bCs/>
          <w:iCs/>
          <w:sz w:val="26"/>
          <w:szCs w:val="26"/>
        </w:rPr>
        <w:t xml:space="preserve">.1. </w:t>
      </w:r>
      <w:r w:rsidRPr="00D8228D">
        <w:rPr>
          <w:sz w:val="24"/>
          <w:szCs w:val="24"/>
        </w:rPr>
        <w:t>Uczniowi lub jego rodzicowi przysługuje prawo wniesienia sprzeciwu wobec zastosowanej nagrody, gdy uznają, że jest nieadekwatna do osiągnięć ucznia.</w:t>
      </w:r>
    </w:p>
    <w:p w:rsidR="002F7775" w:rsidRPr="00D8228D" w:rsidRDefault="002F7775" w:rsidP="002F7775">
      <w:pPr>
        <w:pStyle w:val="Akapitzlist"/>
        <w:tabs>
          <w:tab w:val="left" w:pos="575"/>
        </w:tabs>
        <w:spacing w:before="120" w:after="120" w:line="360" w:lineRule="auto"/>
        <w:ind w:left="574" w:right="152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2. Sprzeciw musi być złożony przez ucznia  lub rodzica  w formie pisemnej  do Dyrektora,  w ciągu 3 dni od otrzymania danej nagrody lub zakończenia zajęć dydaktyczno-wychowawczych, podając jego uzasadnienie.</w:t>
      </w:r>
    </w:p>
    <w:p w:rsidR="002F7775" w:rsidRPr="00D8228D" w:rsidRDefault="002F7775" w:rsidP="002F7775">
      <w:pPr>
        <w:pStyle w:val="Akapitzlist"/>
        <w:tabs>
          <w:tab w:val="left" w:pos="575"/>
        </w:tabs>
        <w:spacing w:before="120" w:after="120" w:line="360" w:lineRule="auto"/>
        <w:ind w:left="574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3.W celu rozpatrzenia sprzeciwu Dyrektor powołuje komisję w składzie:</w:t>
      </w:r>
    </w:p>
    <w:p w:rsidR="002F7775" w:rsidRPr="00D8228D" w:rsidRDefault="002F7775">
      <w:pPr>
        <w:pStyle w:val="Akapitzlist"/>
        <w:numPr>
          <w:ilvl w:val="1"/>
          <w:numId w:val="158"/>
        </w:numPr>
        <w:tabs>
          <w:tab w:val="left" w:pos="8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wychowawca klasy;</w:t>
      </w:r>
    </w:p>
    <w:p w:rsidR="002F7775" w:rsidRPr="00D8228D" w:rsidRDefault="002F7775">
      <w:pPr>
        <w:pStyle w:val="Akapitzlist"/>
        <w:numPr>
          <w:ilvl w:val="1"/>
          <w:numId w:val="158"/>
        </w:numPr>
        <w:tabs>
          <w:tab w:val="left" w:pos="8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pedagog szkolny;</w:t>
      </w:r>
    </w:p>
    <w:p w:rsidR="002F7775" w:rsidRPr="00D8228D" w:rsidRDefault="002F7775">
      <w:pPr>
        <w:pStyle w:val="Akapitzlist"/>
        <w:numPr>
          <w:ilvl w:val="1"/>
          <w:numId w:val="158"/>
        </w:numPr>
        <w:tabs>
          <w:tab w:val="left" w:pos="8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przedstawiciel Samorządu Uczniowskiego;</w:t>
      </w:r>
    </w:p>
    <w:p w:rsidR="002F7775" w:rsidRPr="00D8228D" w:rsidRDefault="002F7775">
      <w:pPr>
        <w:pStyle w:val="Akapitzlist"/>
        <w:numPr>
          <w:ilvl w:val="1"/>
          <w:numId w:val="158"/>
        </w:numPr>
        <w:tabs>
          <w:tab w:val="left" w:pos="858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przedstawiciel Rady Rodziców.</w:t>
      </w:r>
    </w:p>
    <w:p w:rsidR="002F7775" w:rsidRPr="00D8228D" w:rsidRDefault="002F7775" w:rsidP="002F7775">
      <w:pPr>
        <w:pStyle w:val="Akapitzlist"/>
        <w:spacing w:before="120" w:after="120" w:line="360" w:lineRule="auto"/>
        <w:ind w:left="574" w:right="154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4.Komisja rozpatruje sprzeciw poprzez głosowanie. Każda osoba ma jeden głos, a w przypadku równej liczby głosów, decydujący głos ma wychowawca klasy.</w:t>
      </w:r>
    </w:p>
    <w:p w:rsidR="002F7775" w:rsidRPr="00D8228D" w:rsidRDefault="002F7775" w:rsidP="002F7775">
      <w:pPr>
        <w:pStyle w:val="Akapitzlist"/>
        <w:tabs>
          <w:tab w:val="left" w:pos="575"/>
        </w:tabs>
        <w:spacing w:before="120" w:after="120" w:line="360" w:lineRule="auto"/>
        <w:ind w:left="574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5.O wyniku rozstrzygnięć, Dyrektor powiadamia rodziców w terminie 14 dni na piśmie.</w:t>
      </w:r>
    </w:p>
    <w:p w:rsidR="002F7775" w:rsidRPr="00D8228D" w:rsidRDefault="002F7775" w:rsidP="002F7775">
      <w:pPr>
        <w:pStyle w:val="Akapitzlist"/>
        <w:tabs>
          <w:tab w:val="left" w:pos="575"/>
        </w:tabs>
        <w:spacing w:before="120" w:after="120" w:line="360" w:lineRule="auto"/>
        <w:ind w:left="574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6.Decyzja komisji jest ostateczna i nie przysługuje od niej odwołanie.</w:t>
      </w:r>
    </w:p>
    <w:p w:rsidR="002F7775" w:rsidRPr="00D8228D" w:rsidRDefault="002F7775" w:rsidP="002F7775">
      <w:pPr>
        <w:pStyle w:val="Akapitzlist"/>
        <w:tabs>
          <w:tab w:val="left" w:pos="575"/>
        </w:tabs>
        <w:spacing w:before="120" w:after="120" w:line="360" w:lineRule="auto"/>
        <w:ind w:left="574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F7775" w:rsidRPr="00D8228D" w:rsidRDefault="002F7775" w:rsidP="002F7775">
      <w:pPr>
        <w:pStyle w:val="Paragraf"/>
        <w:rPr>
          <w:color w:val="auto"/>
        </w:rPr>
      </w:pPr>
      <w:bookmarkStart w:id="92" w:name="_Toc182388674"/>
      <w:bookmarkStart w:id="93" w:name="_Toc239074261"/>
      <w:r w:rsidRPr="00D8228D">
        <w:rPr>
          <w:color w:val="auto"/>
        </w:rPr>
        <w:t>Tryb odwoływania się od kary</w:t>
      </w:r>
      <w:bookmarkEnd w:id="92"/>
      <w:bookmarkEnd w:id="93"/>
    </w:p>
    <w:p w:rsidR="002F7775" w:rsidRPr="00D8228D" w:rsidRDefault="002F7775" w:rsidP="002F7775">
      <w:pPr>
        <w:pStyle w:val="Standard"/>
        <w:spacing w:before="120" w:after="120" w:line="360" w:lineRule="auto"/>
        <w:rPr>
          <w:bCs/>
          <w:iCs/>
          <w:sz w:val="26"/>
          <w:szCs w:val="26"/>
        </w:rPr>
      </w:pPr>
      <w:r w:rsidRPr="00D8228D">
        <w:rPr>
          <w:bCs/>
          <w:iCs/>
          <w:sz w:val="26"/>
          <w:szCs w:val="26"/>
        </w:rPr>
        <w:t xml:space="preserve">§ </w:t>
      </w:r>
      <w:r w:rsidR="00376A83" w:rsidRPr="00D8228D">
        <w:rPr>
          <w:bCs/>
          <w:iCs/>
          <w:sz w:val="26"/>
          <w:szCs w:val="26"/>
        </w:rPr>
        <w:t>34</w:t>
      </w:r>
      <w:r w:rsidRPr="00D8228D">
        <w:rPr>
          <w:bCs/>
          <w:iCs/>
          <w:sz w:val="26"/>
          <w:szCs w:val="26"/>
        </w:rPr>
        <w:t xml:space="preserve">.1. </w:t>
      </w:r>
      <w:r w:rsidRPr="00D8228D">
        <w:rPr>
          <w:sz w:val="24"/>
          <w:szCs w:val="24"/>
        </w:rPr>
        <w:t>Wszystkie organy Zespołu dbają o to, aby stosowane w Zespole kary były jasno określone, współmierne do przewinienia.</w:t>
      </w:r>
    </w:p>
    <w:p w:rsidR="002F7775" w:rsidRPr="00D8228D" w:rsidRDefault="002F7775">
      <w:pPr>
        <w:pStyle w:val="Akapitzlist"/>
        <w:numPr>
          <w:ilvl w:val="0"/>
          <w:numId w:val="158"/>
        </w:numPr>
        <w:tabs>
          <w:tab w:val="left" w:pos="57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 przypadku zastosowania kary nieujętej w Statucie, Dyrektor uchyla nałożoną karę.</w:t>
      </w:r>
    </w:p>
    <w:p w:rsidR="002F7775" w:rsidRPr="00D8228D" w:rsidRDefault="002F7775">
      <w:pPr>
        <w:pStyle w:val="Akapitzlist"/>
        <w:numPr>
          <w:ilvl w:val="0"/>
          <w:numId w:val="158"/>
        </w:numPr>
        <w:tabs>
          <w:tab w:val="left" w:pos="57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Uczeń lub jego rodzic ma prawo odwołać się od nałożonej kary w formie pisemnej do Dyrektora Zespołu w terminie 3 dni od nałożenia kary.</w:t>
      </w:r>
    </w:p>
    <w:p w:rsidR="002F7775" w:rsidRPr="00D8228D" w:rsidRDefault="002F7775">
      <w:pPr>
        <w:pStyle w:val="Akapitzlist"/>
        <w:numPr>
          <w:ilvl w:val="0"/>
          <w:numId w:val="158"/>
        </w:numPr>
        <w:tabs>
          <w:tab w:val="left" w:pos="57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Dyrektor rozpatruje odwołanie od kary poprzez zwołanie komisji w składzie:</w:t>
      </w:r>
    </w:p>
    <w:p w:rsidR="002F7775" w:rsidRPr="00D8228D" w:rsidRDefault="002F7775">
      <w:pPr>
        <w:pStyle w:val="Akapitzlist"/>
        <w:numPr>
          <w:ilvl w:val="0"/>
          <w:numId w:val="160"/>
        </w:numPr>
        <w:tabs>
          <w:tab w:val="left" w:pos="851"/>
        </w:tabs>
        <w:spacing w:before="120" w:after="120" w:line="360" w:lineRule="auto"/>
        <w:ind w:hanging="15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wychowawca klasy;</w:t>
      </w:r>
    </w:p>
    <w:p w:rsidR="002F7775" w:rsidRPr="00D8228D" w:rsidRDefault="002F7775">
      <w:pPr>
        <w:pStyle w:val="Akapitzlist"/>
        <w:numPr>
          <w:ilvl w:val="0"/>
          <w:numId w:val="160"/>
        </w:numPr>
        <w:tabs>
          <w:tab w:val="left" w:pos="851"/>
        </w:tabs>
        <w:spacing w:before="120" w:after="120" w:line="360" w:lineRule="auto"/>
        <w:ind w:hanging="15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pedagog szkolny;</w:t>
      </w:r>
    </w:p>
    <w:p w:rsidR="002F7775" w:rsidRPr="00D8228D" w:rsidRDefault="002F7775">
      <w:pPr>
        <w:pStyle w:val="Akapitzlist"/>
        <w:numPr>
          <w:ilvl w:val="0"/>
          <w:numId w:val="160"/>
        </w:numPr>
        <w:tabs>
          <w:tab w:val="left" w:pos="851"/>
        </w:tabs>
        <w:spacing w:before="120" w:after="120" w:line="360" w:lineRule="auto"/>
        <w:ind w:hanging="15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przedstawiciel Samorządu Uczniowskiego</w:t>
      </w:r>
    </w:p>
    <w:p w:rsidR="002F7775" w:rsidRPr="00D8228D" w:rsidRDefault="002F7775">
      <w:pPr>
        <w:pStyle w:val="Akapitzlist"/>
        <w:numPr>
          <w:ilvl w:val="0"/>
          <w:numId w:val="160"/>
        </w:numPr>
        <w:tabs>
          <w:tab w:val="left" w:pos="851"/>
        </w:tabs>
        <w:spacing w:before="120" w:after="120" w:line="360" w:lineRule="auto"/>
        <w:ind w:hanging="153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przedstawiciel Rady Rodziców.</w:t>
      </w:r>
    </w:p>
    <w:p w:rsidR="002F7775" w:rsidRPr="00D8228D" w:rsidRDefault="002F7775">
      <w:pPr>
        <w:pStyle w:val="Akapitzlist"/>
        <w:numPr>
          <w:ilvl w:val="0"/>
          <w:numId w:val="158"/>
        </w:numPr>
        <w:tabs>
          <w:tab w:val="left" w:pos="575"/>
        </w:tabs>
        <w:spacing w:before="120" w:after="120" w:line="360" w:lineRule="auto"/>
        <w:ind w:right="154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Komisja rozpatruje sprzeciw poprzez głosowanie. Każda osoba ma jeden głos, w przypadku równej liczby głosów, decydujący głos ma wychowawca klasy.</w:t>
      </w:r>
    </w:p>
    <w:p w:rsidR="002F7775" w:rsidRPr="00D8228D" w:rsidRDefault="002F7775">
      <w:pPr>
        <w:pStyle w:val="Akapitzlist"/>
        <w:numPr>
          <w:ilvl w:val="0"/>
          <w:numId w:val="158"/>
        </w:numPr>
        <w:tabs>
          <w:tab w:val="left" w:pos="57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 wyniku rozstrzygnięć, Dyrektor powiadamia rodziców w terminie do 14 dni na piśmie.</w:t>
      </w:r>
    </w:p>
    <w:p w:rsidR="002F7775" w:rsidRPr="00D8228D" w:rsidRDefault="002F7775">
      <w:pPr>
        <w:pStyle w:val="Akapitzlist"/>
        <w:numPr>
          <w:ilvl w:val="0"/>
          <w:numId w:val="158"/>
        </w:numPr>
        <w:tabs>
          <w:tab w:val="left" w:pos="575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Niezależnie od  kar  regulaminowych  przyjmuje  się  zasadę  naprawienia  wyrządzonych szkód i przeproszenia poszkodowanych osób.</w:t>
      </w:r>
    </w:p>
    <w:p w:rsidR="002F7775" w:rsidRPr="00D8228D" w:rsidRDefault="002F7775" w:rsidP="002F7775">
      <w:pPr>
        <w:pStyle w:val="Standard"/>
        <w:spacing w:before="120" w:after="120" w:line="360" w:lineRule="auto"/>
        <w:ind w:left="574"/>
        <w:jc w:val="center"/>
        <w:rPr>
          <w:b/>
          <w:i/>
          <w:sz w:val="26"/>
          <w:szCs w:val="26"/>
        </w:rPr>
      </w:pPr>
    </w:p>
    <w:p w:rsidR="002F7775" w:rsidRPr="00D8228D" w:rsidRDefault="002F7775" w:rsidP="002F7775">
      <w:pPr>
        <w:pStyle w:val="Paragraf"/>
        <w:rPr>
          <w:color w:val="auto"/>
        </w:rPr>
      </w:pPr>
      <w:bookmarkStart w:id="94" w:name="_Toc182388675"/>
      <w:bookmarkStart w:id="95" w:name="_Toc239074262"/>
      <w:r w:rsidRPr="00D8228D">
        <w:rPr>
          <w:color w:val="auto"/>
        </w:rPr>
        <w:t>Tryb składania skarg w przypadku naruszenia praw ucznia</w:t>
      </w:r>
      <w:bookmarkEnd w:id="94"/>
      <w:bookmarkEnd w:id="95"/>
    </w:p>
    <w:p w:rsidR="002F7775" w:rsidRPr="00D8228D" w:rsidRDefault="002F7775" w:rsidP="002F7775">
      <w:pPr>
        <w:pStyle w:val="Standard"/>
        <w:spacing w:before="120" w:after="120" w:line="360" w:lineRule="auto"/>
        <w:rPr>
          <w:bCs/>
          <w:iCs/>
          <w:sz w:val="24"/>
          <w:szCs w:val="24"/>
        </w:rPr>
      </w:pPr>
      <w:r w:rsidRPr="00D8228D">
        <w:rPr>
          <w:bCs/>
          <w:iCs/>
          <w:sz w:val="24"/>
          <w:szCs w:val="24"/>
        </w:rPr>
        <w:t xml:space="preserve">§ </w:t>
      </w:r>
      <w:r w:rsidR="00376A83" w:rsidRPr="00D8228D">
        <w:rPr>
          <w:bCs/>
          <w:iCs/>
          <w:sz w:val="24"/>
          <w:szCs w:val="24"/>
        </w:rPr>
        <w:t>35</w:t>
      </w:r>
      <w:r w:rsidRPr="00D8228D">
        <w:rPr>
          <w:bCs/>
          <w:iCs/>
          <w:sz w:val="24"/>
          <w:szCs w:val="24"/>
        </w:rPr>
        <w:t xml:space="preserve">.1. </w:t>
      </w:r>
      <w:r w:rsidRPr="00D8228D">
        <w:rPr>
          <w:sz w:val="24"/>
          <w:szCs w:val="24"/>
        </w:rPr>
        <w:t>Skargę ma prawo wnieść uczeń, rodzic, wychowawca, instytucje pozaszkolne i osoby fizyczne w ciągu 7 dni od daty zajścia. Po tym terminie skargi nie będą przyjmowane.</w:t>
      </w:r>
    </w:p>
    <w:p w:rsidR="002F7775" w:rsidRPr="00D8228D" w:rsidRDefault="002F7775" w:rsidP="002F7775">
      <w:p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lastRenderedPageBreak/>
        <w:t xml:space="preserve">2.Skargi adresowane są do Dyrektora Zespołu i powinny zawierać imię, nazwisko i adres zgłaszającego oraz zwięzły opis zaistniałej sytuacji. </w:t>
      </w:r>
    </w:p>
    <w:p w:rsidR="002F7775" w:rsidRPr="00D8228D" w:rsidRDefault="002F7775" w:rsidP="002F7775">
      <w:p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3.Skargi winny być składane w formie pisemnej przez zainteresowane strony w sekretariacie Zespołu lub w formie ustnej wychowawcy, bądź innemu pracownikowi pedagogicznemu Zespołu. </w:t>
      </w:r>
    </w:p>
    <w:p w:rsidR="002F7775" w:rsidRPr="00D8228D" w:rsidRDefault="002F7775" w:rsidP="002F7775">
      <w:p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4.W przypadku ustnego zgłoszenia sporządza się protokół, który podpisują wnoszący i przyjmujący skargę. W protokole zamieszcza się datę przyjęcia skargi, imię, nazwisko i adres zgłaszającego oraz zwięzły opis sprawy. Na prośbę wnoszącego skargę potwierdza się jej zgłoszenie. </w:t>
      </w:r>
    </w:p>
    <w:p w:rsidR="002F7775" w:rsidRPr="00D8228D" w:rsidRDefault="002F7775" w:rsidP="002F7775">
      <w:pPr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5.Skargi i wnioski anonimowe nie będą przyjmowane. </w:t>
      </w:r>
    </w:p>
    <w:p w:rsidR="002F7775" w:rsidRPr="00D8228D" w:rsidRDefault="002F7775" w:rsidP="002F7775">
      <w:pPr>
        <w:adjustRightInd w:val="0"/>
        <w:spacing w:before="120" w:after="120" w:line="360" w:lineRule="auto"/>
        <w:rPr>
          <w:rFonts w:ascii="Times New Roman" w:hAnsi="Times New Roman" w:cs="Times New Roman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6.O wyniku rozstrzygnięć Dyrektor powiadamia ucznia lub jego rodziców oraz zainteresowane strony w terminie 14 dni na piśmie. </w:t>
      </w:r>
    </w:p>
    <w:p w:rsidR="00B938C2" w:rsidRPr="00D8228D" w:rsidRDefault="00B938C2" w:rsidP="00B938C2">
      <w:pPr>
        <w:pStyle w:val="Rozdzia"/>
        <w:rPr>
          <w:color w:val="auto"/>
        </w:rPr>
      </w:pPr>
      <w:bookmarkStart w:id="96" w:name="_Toc239074263"/>
      <w:r w:rsidRPr="00D8228D">
        <w:rPr>
          <w:color w:val="auto"/>
        </w:rPr>
        <w:t>Rozdział 8</w:t>
      </w:r>
      <w:bookmarkEnd w:id="96"/>
    </w:p>
    <w:p w:rsidR="00B938C2" w:rsidRPr="00D8228D" w:rsidRDefault="00B938C2" w:rsidP="00B938C2">
      <w:pPr>
        <w:pStyle w:val="Paragraf"/>
        <w:rPr>
          <w:color w:val="auto"/>
        </w:rPr>
      </w:pPr>
      <w:bookmarkStart w:id="97" w:name="_Toc239074264"/>
      <w:r w:rsidRPr="00D8228D">
        <w:rPr>
          <w:color w:val="auto"/>
        </w:rPr>
        <w:t>Organizacja zajęć z wykorzystaniem metod i technik kształcenia na odległość</w:t>
      </w:r>
      <w:bookmarkEnd w:id="97"/>
    </w:p>
    <w:p w:rsidR="00B938C2" w:rsidRPr="00D8228D" w:rsidRDefault="00B938C2" w:rsidP="00B938C2">
      <w:pPr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iCs/>
          <w:sz w:val="24"/>
          <w:szCs w:val="24"/>
        </w:rPr>
        <w:t xml:space="preserve">§ 36.1. </w:t>
      </w:r>
      <w:r w:rsidRPr="00D8228D">
        <w:rPr>
          <w:rFonts w:ascii="Times New Roman" w:eastAsia="Times New Roman" w:hAnsi="Times New Roman" w:cs="Times New Roman"/>
          <w:sz w:val="24"/>
          <w:szCs w:val="24"/>
        </w:rPr>
        <w:t>W przypadku zawieszenia szkoła organizuje dla uczniów zajęcia z wykorzystaniem metod i technik kształcenia na odległość. Zajęcia prowadzone są z wykorzystaniem ustalonych przez szkołę technologii informacyjno-komunikacyjnych, w szczególności:</w:t>
      </w:r>
    </w:p>
    <w:p w:rsidR="00B938C2" w:rsidRPr="00D8228D" w:rsidRDefault="00B938C2" w:rsidP="00B938C2">
      <w:pPr>
        <w:pStyle w:val="Akapitzlist"/>
        <w:numPr>
          <w:ilvl w:val="1"/>
          <w:numId w:val="16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8228D">
        <w:rPr>
          <w:rFonts w:ascii="Times New Roman" w:eastAsia="Times New Roman" w:hAnsi="Times New Roman" w:cs="Times New Roman"/>
          <w:sz w:val="24"/>
          <w:szCs w:val="24"/>
        </w:rPr>
        <w:t>dziennika</w:t>
      </w:r>
      <w:proofErr w:type="spellEnd"/>
      <w:r w:rsidRPr="00D822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8228D">
        <w:rPr>
          <w:rFonts w:ascii="Times New Roman" w:eastAsia="Times New Roman" w:hAnsi="Times New Roman" w:cs="Times New Roman"/>
          <w:sz w:val="24"/>
          <w:szCs w:val="24"/>
        </w:rPr>
        <w:t>elektronicznego</w:t>
      </w:r>
      <w:proofErr w:type="spellEnd"/>
      <w:r w:rsidRPr="00D8228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938C2" w:rsidRPr="00D8228D" w:rsidRDefault="00B938C2" w:rsidP="00B938C2">
      <w:pPr>
        <w:numPr>
          <w:ilvl w:val="1"/>
          <w:numId w:val="16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platformy edukacyjnej wykorzystywanej przez szkołę;</w:t>
      </w:r>
    </w:p>
    <w:p w:rsidR="00B938C2" w:rsidRPr="00D8228D" w:rsidRDefault="00B938C2" w:rsidP="00B938C2">
      <w:pPr>
        <w:numPr>
          <w:ilvl w:val="1"/>
          <w:numId w:val="16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narzędzi umożliwiających prowadzenie zajęć w czasie rzeczywistym z wykorzystaniem transmisji obrazu i dźwięku;</w:t>
      </w:r>
    </w:p>
    <w:p w:rsidR="00B938C2" w:rsidRPr="00D8228D" w:rsidRDefault="00B938C2" w:rsidP="00B938C2">
      <w:pPr>
        <w:numPr>
          <w:ilvl w:val="1"/>
          <w:numId w:val="16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poczty elektronicznej;</w:t>
      </w:r>
    </w:p>
    <w:p w:rsidR="00B938C2" w:rsidRPr="00D8228D" w:rsidRDefault="00B938C2" w:rsidP="00B938C2">
      <w:pPr>
        <w:numPr>
          <w:ilvl w:val="1"/>
          <w:numId w:val="16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 xml:space="preserve">innych narzędzi i środków komunikacji elektronicznej zapewniających wymianę informacji między nauczycielem a uczniem zaakceptowanych przez Dyrektora. </w:t>
      </w:r>
    </w:p>
    <w:p w:rsidR="00B938C2" w:rsidRPr="00D8228D" w:rsidRDefault="00B938C2" w:rsidP="00B938C2">
      <w:pPr>
        <w:numPr>
          <w:ilvl w:val="0"/>
          <w:numId w:val="16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Nauczyciele przekazują uczniom materiały niezbędne do realizacji zajęć za pośrednictwem dziennika elektronicznego, platformy edukacyjnej, poczty elektronicznej lub innych ustalonych przez szkołę środków komunikacji elektronicznej.</w:t>
      </w:r>
    </w:p>
    <w:p w:rsidR="00B938C2" w:rsidRPr="00D8228D" w:rsidRDefault="00B938C2" w:rsidP="00B938C2">
      <w:pPr>
        <w:numPr>
          <w:ilvl w:val="0"/>
          <w:numId w:val="16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Materiały, o których mowa w ust. 2, mogą obejmować w szczególności:</w:t>
      </w:r>
    </w:p>
    <w:p w:rsidR="00B938C2" w:rsidRPr="00D8228D" w:rsidRDefault="00B938C2" w:rsidP="00B938C2">
      <w:pPr>
        <w:numPr>
          <w:ilvl w:val="1"/>
          <w:numId w:val="16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lastRenderedPageBreak/>
        <w:t>materiały własne nauczyciela;</w:t>
      </w:r>
    </w:p>
    <w:p w:rsidR="00B938C2" w:rsidRPr="00D8228D" w:rsidRDefault="00B938C2" w:rsidP="00B938C2">
      <w:pPr>
        <w:numPr>
          <w:ilvl w:val="1"/>
          <w:numId w:val="16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podręczniki i materiały edukacyjne;</w:t>
      </w:r>
    </w:p>
    <w:p w:rsidR="00B938C2" w:rsidRPr="00D8228D" w:rsidRDefault="00B938C2" w:rsidP="00B938C2">
      <w:pPr>
        <w:numPr>
          <w:ilvl w:val="1"/>
          <w:numId w:val="16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prezentacje, dokumenty, ćwiczenia i karty pracy;</w:t>
      </w:r>
    </w:p>
    <w:p w:rsidR="00B938C2" w:rsidRPr="00D8228D" w:rsidRDefault="00B938C2" w:rsidP="00B938C2">
      <w:pPr>
        <w:numPr>
          <w:ilvl w:val="1"/>
          <w:numId w:val="16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materiały multimedialne, w tym nagrania audio i wideo;</w:t>
      </w:r>
    </w:p>
    <w:p w:rsidR="00B938C2" w:rsidRPr="00D8228D" w:rsidRDefault="00B938C2" w:rsidP="00B938C2">
      <w:pPr>
        <w:numPr>
          <w:ilvl w:val="1"/>
          <w:numId w:val="16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materiały dostępne na wskazanych przez nauczyciela platformach i stronach internetowych.</w:t>
      </w:r>
    </w:p>
    <w:p w:rsidR="00B938C2" w:rsidRPr="00D8228D" w:rsidRDefault="00B938C2" w:rsidP="00B938C2">
      <w:pPr>
        <w:numPr>
          <w:ilvl w:val="0"/>
          <w:numId w:val="16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Nauczyciel, organizując zajęcia z wykorzystaniem metod i technik kształcenia na odległość, uwzględnia możliwości psychofizyczne uczniów, ich warunki techniczne oraz konieczność łączenia kształcenia z użyciem monitorów ekranowych i bez ich użycia.</w:t>
      </w:r>
    </w:p>
    <w:p w:rsidR="00B938C2" w:rsidRPr="00D8228D" w:rsidRDefault="00B938C2" w:rsidP="00B938C2">
      <w:pPr>
        <w:numPr>
          <w:ilvl w:val="0"/>
          <w:numId w:val="16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W ramach zajęć zdalnych nauczyciel może prowadzić zajęcia:</w:t>
      </w:r>
    </w:p>
    <w:p w:rsidR="00B938C2" w:rsidRPr="00D8228D" w:rsidRDefault="00B938C2" w:rsidP="00B938C2">
      <w:pPr>
        <w:numPr>
          <w:ilvl w:val="1"/>
          <w:numId w:val="16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w formie synchronicznej – z bezpośrednim udziałem nauczyciela i uczniów w tym samym czasie;</w:t>
      </w:r>
    </w:p>
    <w:p w:rsidR="00B938C2" w:rsidRPr="00D8228D" w:rsidRDefault="00B938C2" w:rsidP="00B938C2">
      <w:pPr>
        <w:numPr>
          <w:ilvl w:val="1"/>
          <w:numId w:val="16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w formie asynchronicznej – poprzez udostępnianie materiałów, zadań i innych aktywności, których wykonanie uczniowie realizują w określonym terminie;</w:t>
      </w:r>
    </w:p>
    <w:p w:rsidR="00B938C2" w:rsidRPr="00D8228D" w:rsidRDefault="00B938C2" w:rsidP="00B938C2">
      <w:pPr>
        <w:numPr>
          <w:ilvl w:val="1"/>
          <w:numId w:val="16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poprzez łączenie obu form, odpowiednio do specyfiki zajęć i potrzeb uczniów.</w:t>
      </w:r>
    </w:p>
    <w:p w:rsidR="00B938C2" w:rsidRPr="00D8228D" w:rsidRDefault="00B938C2" w:rsidP="00B938C2">
      <w:pPr>
        <w:numPr>
          <w:ilvl w:val="0"/>
          <w:numId w:val="16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Uczeń jest zobowiązany do aktywnego uczestniczenia w zajęciach, wykonywania zadań określonych przez nauczyciela oraz zapoznawania się z udostępnionymi materiałami w terminach wskazanych przez nauczyciela.</w:t>
      </w:r>
    </w:p>
    <w:p w:rsidR="00B938C2" w:rsidRPr="00D8228D" w:rsidRDefault="00B938C2" w:rsidP="00B938C2">
      <w:pPr>
        <w:numPr>
          <w:ilvl w:val="0"/>
          <w:numId w:val="16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Potwierdzanie uczestnictwa ucznia w zajęciach z wykorzystaniem metod i technik kształcenia na odległość odbywa się w szczególności poprzez:</w:t>
      </w:r>
    </w:p>
    <w:p w:rsidR="00B938C2" w:rsidRPr="00D8228D" w:rsidRDefault="00B938C2" w:rsidP="00B938C2">
      <w:pPr>
        <w:numPr>
          <w:ilvl w:val="1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udział w zajęciach prowadzonych w czasie rzeczywistym;</w:t>
      </w:r>
    </w:p>
    <w:p w:rsidR="00B938C2" w:rsidRPr="00D8228D" w:rsidRDefault="00B938C2" w:rsidP="00B938C2">
      <w:pPr>
        <w:numPr>
          <w:ilvl w:val="1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potwierdzenie obecności w sposób określony przez nauczyciela;</w:t>
      </w:r>
    </w:p>
    <w:p w:rsidR="00B938C2" w:rsidRPr="00D8228D" w:rsidRDefault="00B938C2" w:rsidP="00B938C2">
      <w:pPr>
        <w:numPr>
          <w:ilvl w:val="1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wykonanie i przekazanie zadania lub innej aktywności wskazanej przez nauczyciela;</w:t>
      </w:r>
    </w:p>
    <w:p w:rsidR="00B938C2" w:rsidRPr="00D8228D" w:rsidRDefault="00B938C2" w:rsidP="00B938C2">
      <w:pPr>
        <w:numPr>
          <w:ilvl w:val="1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potwierdzenie zapoznania się z materiałami udostępnionymi przez nauczyciela;</w:t>
      </w:r>
    </w:p>
    <w:p w:rsidR="00B938C2" w:rsidRPr="00D8228D" w:rsidRDefault="00B938C2" w:rsidP="00B938C2">
      <w:pPr>
        <w:numPr>
          <w:ilvl w:val="1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kontakt z nauczycielem za pośrednictwem ustalonych środków komunikacji elektronicznej.</w:t>
      </w:r>
    </w:p>
    <w:p w:rsidR="00B938C2" w:rsidRPr="00D8228D" w:rsidRDefault="00B938C2" w:rsidP="00B938C2">
      <w:pPr>
        <w:numPr>
          <w:ilvl w:val="0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Przy ustalaniu sposobu potwierdzania uczestnictwa ucznia w zajęciach szkoła uwzględnia konieczność poszanowania jego sfery prywatności oraz warunki techniczne i oprogramowanie sprzętu wykorzystywanego przez ucznia do nauki.</w:t>
      </w:r>
    </w:p>
    <w:p w:rsidR="00B938C2" w:rsidRPr="00D8228D" w:rsidRDefault="00B938C2" w:rsidP="00B938C2">
      <w:pPr>
        <w:numPr>
          <w:ilvl w:val="0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lastRenderedPageBreak/>
        <w:t>Uczestnictwo ucznia w zajęciach zdalnych nie może wymagać od niego udostępniania wizerunku, obrazu pomieszczenia, w którym się znajduje, ani innych informacji dotyczących jego prywatnej sfery, jeżeli nie jest to niezbędne do prawidłowej realizacji zajęć.</w:t>
      </w:r>
    </w:p>
    <w:p w:rsidR="00B938C2" w:rsidRPr="00D8228D" w:rsidRDefault="00B938C2" w:rsidP="00B938C2">
      <w:pPr>
        <w:numPr>
          <w:ilvl w:val="0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Uczeń jest zobowiązany do przestrzegania zasad bezpieczeństwa w sieci, ochrony danych osobowych oraz zasad korzystania z technologii informacyjno-komunikacyjnych określonych przez szkołę.</w:t>
      </w:r>
    </w:p>
    <w:p w:rsidR="00B938C2" w:rsidRPr="00D8228D" w:rsidRDefault="00B938C2" w:rsidP="00B938C2">
      <w:pPr>
        <w:numPr>
          <w:ilvl w:val="0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W przypadku problemów technicznych uniemożliwiających uczniowi udział w zajęciach lub wykonanie zadania uczeń, a w przypadku ucznia niepełnoletniego także jego rodzic, informuje o tym nauczyciela lub wychowawcę za pośrednictwem dostępnego środka komunikacji.</w:t>
      </w:r>
    </w:p>
    <w:p w:rsidR="00B938C2" w:rsidRPr="00D8228D" w:rsidRDefault="00B938C2" w:rsidP="00B938C2">
      <w:pPr>
        <w:numPr>
          <w:ilvl w:val="0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W przypadku uczniów mających ograniczony dostęp do sprzętu komputerowego, Internetu lub innych środków technicznych szkoła, w miarę posiadanych możliwości organizacyjnych, podejmuje działania umożliwiające realizację obowiązku nauki i udział w zajęciach z wykorzystaniem metod i technik kształcenia na odległość.</w:t>
      </w:r>
    </w:p>
    <w:p w:rsidR="00B938C2" w:rsidRPr="00D8228D" w:rsidRDefault="00B938C2" w:rsidP="00B938C2">
      <w:pPr>
        <w:numPr>
          <w:ilvl w:val="0"/>
          <w:numId w:val="17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Nauczyciele dostosowują metody, formy i zakres pracy zdalnej do specyfiki prowadzonych zajęć oraz możliwości uczniów, w szczególności uwzględniając zasady higieny pracy przed ekranem oraz potrzebę przemiennego stosowania aktywności wymagających i niewymagających korzystania z monitora ekranowego.</w:t>
      </w:r>
    </w:p>
    <w:p w:rsidR="00303EDD" w:rsidRPr="00D8228D" w:rsidRDefault="00B938C2" w:rsidP="00B938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eastAsia="Times New Roman" w:hAnsi="Times New Roman" w:cs="Times New Roman"/>
          <w:sz w:val="24"/>
          <w:szCs w:val="24"/>
        </w:rPr>
        <w:t>Szczegółowe zasady organizacji zajęć z wykorzystaniem metod i technik kształcenia na odległość, w tym harmonogram zajęć, ustala dyrektor szkoły, uwzględniając obowiązujące przepisy prawa, możliwości organizacyjne szkoły oraz potrzeby uczniów</w:t>
      </w:r>
    </w:p>
    <w:p w:rsidR="00222902" w:rsidRPr="00D8228D" w:rsidRDefault="00222902" w:rsidP="00222902">
      <w:pPr>
        <w:pStyle w:val="Rozdzia"/>
        <w:rPr>
          <w:color w:val="auto"/>
        </w:rPr>
      </w:pPr>
      <w:bookmarkStart w:id="98" w:name="_Toc182388683"/>
      <w:bookmarkStart w:id="99" w:name="_Toc239074265"/>
      <w:r w:rsidRPr="00D8228D">
        <w:rPr>
          <w:color w:val="auto"/>
        </w:rPr>
        <w:t xml:space="preserve">Rozdział </w:t>
      </w:r>
      <w:bookmarkEnd w:id="98"/>
      <w:r w:rsidR="00B938C2" w:rsidRPr="00D8228D">
        <w:rPr>
          <w:color w:val="auto"/>
        </w:rPr>
        <w:t>9</w:t>
      </w:r>
      <w:bookmarkEnd w:id="99"/>
    </w:p>
    <w:p w:rsidR="00222902" w:rsidRPr="00D8228D" w:rsidRDefault="00222902" w:rsidP="00222902">
      <w:pPr>
        <w:pStyle w:val="Paragraf"/>
        <w:rPr>
          <w:color w:val="auto"/>
        </w:rPr>
      </w:pPr>
      <w:bookmarkStart w:id="100" w:name="_Toc182388684"/>
      <w:bookmarkStart w:id="101" w:name="_Toc239074266"/>
      <w:r w:rsidRPr="00D8228D">
        <w:rPr>
          <w:color w:val="auto"/>
        </w:rPr>
        <w:t>Szczegółowe warunki rekrutacji</w:t>
      </w:r>
      <w:bookmarkEnd w:id="100"/>
      <w:bookmarkEnd w:id="101"/>
    </w:p>
    <w:p w:rsidR="00222902" w:rsidRPr="00D8228D" w:rsidRDefault="00222902" w:rsidP="00222902">
      <w:pPr>
        <w:spacing w:before="120" w:after="120" w:line="360" w:lineRule="auto"/>
        <w:rPr>
          <w:rFonts w:ascii="Times New Roman" w:hAnsi="Times New Roman" w:cs="Times New Roman"/>
          <w:iCs/>
          <w:sz w:val="26"/>
          <w:szCs w:val="26"/>
        </w:rPr>
      </w:pPr>
      <w:r w:rsidRPr="00D8228D">
        <w:rPr>
          <w:rFonts w:ascii="Times New Roman" w:hAnsi="Times New Roman" w:cs="Times New Roman"/>
          <w:iCs/>
          <w:sz w:val="26"/>
          <w:szCs w:val="26"/>
        </w:rPr>
        <w:t xml:space="preserve">§ </w:t>
      </w:r>
      <w:r w:rsidR="00B938C2" w:rsidRPr="00D8228D">
        <w:rPr>
          <w:rFonts w:ascii="Times New Roman" w:hAnsi="Times New Roman" w:cs="Times New Roman"/>
          <w:iCs/>
          <w:sz w:val="26"/>
          <w:szCs w:val="26"/>
        </w:rPr>
        <w:t>37</w:t>
      </w:r>
      <w:r w:rsidRPr="00D8228D">
        <w:rPr>
          <w:rFonts w:ascii="Times New Roman" w:hAnsi="Times New Roman" w:cs="Times New Roman"/>
          <w:iCs/>
          <w:sz w:val="26"/>
          <w:szCs w:val="26"/>
        </w:rPr>
        <w:t xml:space="preserve">.1. </w:t>
      </w:r>
      <w:r w:rsidRPr="00D8228D">
        <w:rPr>
          <w:sz w:val="24"/>
        </w:rPr>
        <w:t>Uczniami  Zespołu stają się kandydaci :</w:t>
      </w:r>
    </w:p>
    <w:p w:rsidR="00222902" w:rsidRPr="00D8228D" w:rsidRDefault="00222902">
      <w:pPr>
        <w:pStyle w:val="Standard"/>
        <w:numPr>
          <w:ilvl w:val="0"/>
          <w:numId w:val="132"/>
        </w:numPr>
        <w:tabs>
          <w:tab w:val="left" w:pos="852"/>
        </w:tabs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>do Branżowej Szkoły I stopnia, którzy uzyskali odpowiednią ilość punktów na egzaminie ósmoklasisty i za świadectwo ukończenia szkoły podstawowej (wybrane przedmioty określone w regulaminie rekrutacji), a do klas młodocianych pracowników, także po przedstawieniu umowy o praktyczną naukę zawodu;</w:t>
      </w:r>
    </w:p>
    <w:p w:rsidR="00222902" w:rsidRPr="00D8228D" w:rsidRDefault="00222902">
      <w:pPr>
        <w:pStyle w:val="Standard"/>
        <w:numPr>
          <w:ilvl w:val="0"/>
          <w:numId w:val="132"/>
        </w:numPr>
        <w:tabs>
          <w:tab w:val="left" w:pos="852"/>
        </w:tabs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lastRenderedPageBreak/>
        <w:t>do Liceum Ogólnokształcącego i Technikum, którzy uzyskali odpowiednią ilość punktów na egzaminie ósmoklasisty i za świadectwo ukończenia szkoły podstawowej.</w:t>
      </w:r>
    </w:p>
    <w:p w:rsidR="00222902" w:rsidRPr="00D8228D" w:rsidRDefault="00222902" w:rsidP="00222902">
      <w:pPr>
        <w:pStyle w:val="Standard"/>
        <w:spacing w:before="120" w:after="120" w:line="360" w:lineRule="auto"/>
        <w:ind w:left="0"/>
        <w:jc w:val="both"/>
      </w:pPr>
      <w:r w:rsidRPr="00D8228D">
        <w:rPr>
          <w:sz w:val="24"/>
        </w:rPr>
        <w:t xml:space="preserve">3.Punkty przelicza się w postępowaniu rekrutacyjnym za oceny z języka polskiego </w:t>
      </w:r>
      <w:r w:rsidRPr="00D8228D">
        <w:rPr>
          <w:sz w:val="24"/>
        </w:rPr>
        <w:br/>
        <w:t>i trzech wybranych obowiązkowych przedmiotów (wybrane przedmioty określone</w:t>
      </w:r>
      <w:r w:rsidRPr="00D8228D">
        <w:rPr>
          <w:sz w:val="24"/>
        </w:rPr>
        <w:br/>
        <w:t>w regulaminie rekrutacji).</w:t>
      </w:r>
    </w:p>
    <w:p w:rsidR="00222902" w:rsidRPr="00D8228D" w:rsidRDefault="00222902">
      <w:pPr>
        <w:pStyle w:val="Standard"/>
        <w:numPr>
          <w:ilvl w:val="0"/>
          <w:numId w:val="133"/>
        </w:numPr>
        <w:spacing w:before="120" w:after="120" w:line="360" w:lineRule="auto"/>
        <w:jc w:val="both"/>
      </w:pPr>
      <w:r w:rsidRPr="00D8228D">
        <w:rPr>
          <w:sz w:val="24"/>
        </w:rPr>
        <w:t>Do obliczenia ilości punktów brane są również pod uwagę szczególne osiągnięcia uczniów jak:</w:t>
      </w:r>
    </w:p>
    <w:p w:rsidR="00222902" w:rsidRPr="00D8228D" w:rsidRDefault="00222902" w:rsidP="00222902">
      <w:pPr>
        <w:pStyle w:val="Standard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ab/>
        <w:t>a) ukończenie szkoły podstawowej z wyróżnieniem,</w:t>
      </w:r>
    </w:p>
    <w:p w:rsidR="00222902" w:rsidRPr="00D8228D" w:rsidRDefault="00222902" w:rsidP="00222902">
      <w:pPr>
        <w:pStyle w:val="Standard"/>
        <w:spacing w:before="120" w:after="120" w:line="360" w:lineRule="auto"/>
        <w:jc w:val="both"/>
        <w:rPr>
          <w:sz w:val="24"/>
        </w:rPr>
      </w:pPr>
      <w:r w:rsidRPr="00D8228D">
        <w:rPr>
          <w:sz w:val="24"/>
        </w:rPr>
        <w:tab/>
        <w:t>b) osiągnięcia ucznia wymienione na świadectwie ukończenia szkoły podstawowej.</w:t>
      </w:r>
    </w:p>
    <w:p w:rsidR="00222902" w:rsidRPr="00D8228D" w:rsidRDefault="00222902" w:rsidP="00222902">
      <w:pPr>
        <w:pStyle w:val="Standard"/>
        <w:tabs>
          <w:tab w:val="left" w:pos="852"/>
        </w:tabs>
        <w:spacing w:before="120" w:after="120" w:line="360" w:lineRule="auto"/>
        <w:ind w:left="0"/>
        <w:jc w:val="both"/>
      </w:pPr>
      <w:r w:rsidRPr="00D8228D">
        <w:rPr>
          <w:sz w:val="24"/>
        </w:rPr>
        <w:t>4. Kandydaci do Branżowej Szkoły I stopnia, Technikum</w:t>
      </w:r>
      <w:r w:rsidR="007E42D2" w:rsidRPr="00D8228D">
        <w:rPr>
          <w:sz w:val="24"/>
        </w:rPr>
        <w:t>, Branżowej Szkoły II Stopnia, Szkoły Policealnej</w:t>
      </w:r>
      <w:r w:rsidRPr="00D8228D">
        <w:rPr>
          <w:sz w:val="24"/>
        </w:rPr>
        <w:t xml:space="preserve"> dodatkowo muszą przedstawić zaświadczenie lekarskie o braku przeciwwskazań do kształcenia  w wybranym zawodzie.</w:t>
      </w:r>
    </w:p>
    <w:p w:rsidR="00222902" w:rsidRPr="00D8228D" w:rsidRDefault="00222902" w:rsidP="00222902">
      <w:pPr>
        <w:pStyle w:val="Standard"/>
        <w:tabs>
          <w:tab w:val="left" w:pos="852"/>
        </w:tabs>
        <w:spacing w:before="120" w:after="120" w:line="360" w:lineRule="auto"/>
        <w:ind w:left="0"/>
        <w:jc w:val="both"/>
      </w:pPr>
      <w:r w:rsidRPr="00D8228D">
        <w:rPr>
          <w:sz w:val="24"/>
        </w:rPr>
        <w:t>5. W Zespole powołuję się Szkolną Komisję Rekrutacyjną.</w:t>
      </w:r>
    </w:p>
    <w:p w:rsidR="00222902" w:rsidRPr="00D8228D" w:rsidRDefault="00222902" w:rsidP="00222902">
      <w:pPr>
        <w:pStyle w:val="Standard"/>
        <w:tabs>
          <w:tab w:val="left" w:pos="852"/>
        </w:tabs>
        <w:spacing w:before="120" w:after="120" w:line="360" w:lineRule="auto"/>
        <w:ind w:left="0"/>
        <w:jc w:val="both"/>
      </w:pPr>
      <w:r w:rsidRPr="00D8228D">
        <w:rPr>
          <w:sz w:val="24"/>
        </w:rPr>
        <w:t>6. W oparciu o Statut Szkoły i Decyzję Małopolskiego Kuratora Oświaty opracowuje się Regulamin Rekrutacji.</w:t>
      </w:r>
    </w:p>
    <w:p w:rsidR="00222902" w:rsidRPr="00D8228D" w:rsidRDefault="00222902" w:rsidP="00222902">
      <w:pPr>
        <w:pStyle w:val="Standard"/>
        <w:tabs>
          <w:tab w:val="left" w:pos="852"/>
        </w:tabs>
        <w:spacing w:before="120" w:after="120" w:line="360" w:lineRule="auto"/>
        <w:ind w:left="0"/>
        <w:jc w:val="both"/>
      </w:pPr>
      <w:r w:rsidRPr="00D8228D">
        <w:rPr>
          <w:sz w:val="24"/>
        </w:rPr>
        <w:t>7. Kandydaci przyjęci do klas młodzieżowych, pozostają uczniami Zespołu do czasu ukończenia odpowiedniej szkoły, nie dłużej jednak niż do końca roku kalendarzowego, w którym ukończyli:</w:t>
      </w:r>
    </w:p>
    <w:p w:rsidR="00222902" w:rsidRPr="00D8228D" w:rsidRDefault="00222902">
      <w:pPr>
        <w:pStyle w:val="Standard"/>
        <w:numPr>
          <w:ilvl w:val="0"/>
          <w:numId w:val="131"/>
        </w:numPr>
        <w:tabs>
          <w:tab w:val="left" w:pos="852"/>
        </w:tabs>
        <w:spacing w:before="120" w:after="120" w:line="360" w:lineRule="auto"/>
        <w:jc w:val="both"/>
      </w:pPr>
      <w:r w:rsidRPr="00D8228D">
        <w:rPr>
          <w:sz w:val="24"/>
        </w:rPr>
        <w:t>w Branżowej Szkoły I stopnia - 20 lat</w:t>
      </w:r>
    </w:p>
    <w:p w:rsidR="00222902" w:rsidRPr="00D8228D" w:rsidRDefault="00222902">
      <w:pPr>
        <w:pStyle w:val="Standard"/>
        <w:numPr>
          <w:ilvl w:val="0"/>
          <w:numId w:val="131"/>
        </w:numPr>
        <w:tabs>
          <w:tab w:val="left" w:pos="852"/>
        </w:tabs>
        <w:spacing w:before="120" w:after="120" w:line="360" w:lineRule="auto"/>
        <w:jc w:val="both"/>
      </w:pPr>
      <w:r w:rsidRPr="00D8228D">
        <w:rPr>
          <w:sz w:val="24"/>
        </w:rPr>
        <w:t>w Liceum  Ogólnokształcącym- 21 lat</w:t>
      </w:r>
    </w:p>
    <w:p w:rsidR="00C276BB" w:rsidRPr="00D8228D" w:rsidRDefault="00222902">
      <w:pPr>
        <w:pStyle w:val="Standard"/>
        <w:numPr>
          <w:ilvl w:val="0"/>
          <w:numId w:val="131"/>
        </w:numPr>
        <w:tabs>
          <w:tab w:val="left" w:pos="852"/>
        </w:tabs>
        <w:spacing w:before="120" w:after="120" w:line="360" w:lineRule="auto"/>
        <w:jc w:val="both"/>
      </w:pPr>
      <w:r w:rsidRPr="00D8228D">
        <w:rPr>
          <w:sz w:val="24"/>
        </w:rPr>
        <w:t>w Technikum  -22 lata</w:t>
      </w:r>
      <w:r w:rsidR="00C552B4" w:rsidRPr="00D8228D">
        <w:rPr>
          <w:sz w:val="24"/>
        </w:rPr>
        <w:t xml:space="preserve"> </w:t>
      </w:r>
      <w:bookmarkStart w:id="102" w:name="_Toc182388687"/>
    </w:p>
    <w:p w:rsidR="00C276BB" w:rsidRPr="00D8228D" w:rsidRDefault="00C552B4" w:rsidP="00FA675E">
      <w:pPr>
        <w:pStyle w:val="Rozdzia"/>
        <w:numPr>
          <w:ilvl w:val="0"/>
          <w:numId w:val="158"/>
        </w:numPr>
        <w:jc w:val="left"/>
        <w:rPr>
          <w:color w:val="auto"/>
          <w:sz w:val="24"/>
          <w:szCs w:val="24"/>
        </w:rPr>
      </w:pPr>
      <w:bookmarkStart w:id="103" w:name="_Toc239074267"/>
      <w:r w:rsidRPr="00D8228D">
        <w:rPr>
          <w:color w:val="auto"/>
          <w:sz w:val="24"/>
          <w:szCs w:val="24"/>
        </w:rPr>
        <w:t>Szczegółowe regulacje dotyczące poszczególnych szkół</w:t>
      </w:r>
      <w:r w:rsidR="00C276BB" w:rsidRPr="00D8228D">
        <w:rPr>
          <w:color w:val="auto"/>
          <w:sz w:val="24"/>
          <w:szCs w:val="24"/>
        </w:rPr>
        <w:t>.</w:t>
      </w:r>
      <w:bookmarkEnd w:id="103"/>
    </w:p>
    <w:p w:rsidR="00C276BB" w:rsidRPr="00D8228D" w:rsidRDefault="00C276BB" w:rsidP="00C552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Szczegółowe regulacje dotyczące spraw, o których mowa w art. 98 ust. 1 </w:t>
      </w:r>
      <w:proofErr w:type="spellStart"/>
      <w:r w:rsidRPr="00D8228D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D8228D">
        <w:rPr>
          <w:rFonts w:ascii="Times New Roman" w:hAnsi="Times New Roman" w:cs="Times New Roman"/>
          <w:sz w:val="24"/>
          <w:szCs w:val="24"/>
        </w:rPr>
        <w:t xml:space="preserve"> 8–12, 15 oraz 17 ustawy z dnia 14 grudnia 2016 r. – Prawo oświatowe, określają statuty poszczególnych szkół wchodzących w skład Zespołu Szkół, odpowiednio do rodzaju i typu szkoły. Regulacje te obejmują w szczególności:</w:t>
      </w:r>
    </w:p>
    <w:p w:rsidR="00C276BB" w:rsidRPr="00D8228D" w:rsidRDefault="00C276BB">
      <w:pPr>
        <w:pStyle w:val="Akapitzlist"/>
        <w:numPr>
          <w:ilvl w:val="0"/>
          <w:numId w:val="161"/>
        </w:numPr>
        <w:spacing w:line="48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szczegółowe warunki i sposób oceniania wewnątrzszkolnego uczniów;</w:t>
      </w:r>
    </w:p>
    <w:p w:rsidR="00C276BB" w:rsidRPr="00D8228D" w:rsidRDefault="00C276BB">
      <w:pPr>
        <w:pStyle w:val="Akapitzlist"/>
        <w:numPr>
          <w:ilvl w:val="0"/>
          <w:numId w:val="161"/>
        </w:numPr>
        <w:spacing w:line="48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lastRenderedPageBreak/>
        <w:t>nazwę zawodu lub zawodów, w których kształci szkoła;</w:t>
      </w:r>
    </w:p>
    <w:p w:rsidR="00C276BB" w:rsidRPr="00D8228D" w:rsidRDefault="00C276BB">
      <w:pPr>
        <w:pStyle w:val="Akapitzlist"/>
        <w:numPr>
          <w:ilvl w:val="0"/>
          <w:numId w:val="161"/>
        </w:numPr>
        <w:spacing w:line="48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organizację zajęć edukacyjnych w ramach kształcenia zawodowego;</w:t>
      </w:r>
    </w:p>
    <w:p w:rsidR="00C276BB" w:rsidRPr="00D8228D" w:rsidRDefault="00C276BB">
      <w:pPr>
        <w:pStyle w:val="Akapitzlist"/>
        <w:numPr>
          <w:ilvl w:val="0"/>
          <w:numId w:val="161"/>
        </w:numPr>
        <w:spacing w:line="48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szczegółową organizację praktycznej nauki zawodu;</w:t>
      </w:r>
    </w:p>
    <w:p w:rsidR="00C276BB" w:rsidRPr="00D8228D" w:rsidRDefault="00C276BB">
      <w:pPr>
        <w:pStyle w:val="Akapitzlist"/>
        <w:numPr>
          <w:ilvl w:val="0"/>
          <w:numId w:val="161"/>
        </w:numPr>
        <w:spacing w:line="48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organizację pracowni szkolnych i warsztatów szkolnych;</w:t>
      </w:r>
    </w:p>
    <w:p w:rsidR="00C276BB" w:rsidRPr="00D8228D" w:rsidRDefault="00C276BB">
      <w:pPr>
        <w:pStyle w:val="Akapitzlist"/>
        <w:numPr>
          <w:ilvl w:val="0"/>
          <w:numId w:val="161"/>
        </w:numPr>
        <w:spacing w:line="48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określenie formy kształcenia – w przypadku szkół dla dorosłych, branżowych szkół II stopnia i szkół policealnych;</w:t>
      </w:r>
    </w:p>
    <w:p w:rsidR="00C552B4" w:rsidRPr="00D8228D" w:rsidRDefault="00C552B4">
      <w:pPr>
        <w:pStyle w:val="Akapitzlist"/>
        <w:numPr>
          <w:ilvl w:val="0"/>
          <w:numId w:val="161"/>
        </w:numPr>
        <w:spacing w:line="48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cele i zadania poszczególnych szkół</w:t>
      </w:r>
    </w:p>
    <w:p w:rsidR="00C552B4" w:rsidRPr="00D8228D" w:rsidRDefault="00C552B4">
      <w:pPr>
        <w:pStyle w:val="Akapitzlist"/>
        <w:numPr>
          <w:ilvl w:val="0"/>
          <w:numId w:val="161"/>
        </w:numPr>
        <w:spacing w:line="48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prawa i obowiązki słuchaczy</w:t>
      </w:r>
    </w:p>
    <w:p w:rsidR="00C276BB" w:rsidRPr="00D8228D" w:rsidRDefault="00C276BB" w:rsidP="00C276BB">
      <w:pPr>
        <w:pStyle w:val="Rozdzia"/>
        <w:jc w:val="both"/>
        <w:rPr>
          <w:color w:val="auto"/>
        </w:rPr>
      </w:pPr>
    </w:p>
    <w:p w:rsidR="00222902" w:rsidRPr="00D8228D" w:rsidRDefault="00222902" w:rsidP="00222902">
      <w:pPr>
        <w:pStyle w:val="Rozdzia"/>
        <w:rPr>
          <w:color w:val="auto"/>
        </w:rPr>
      </w:pPr>
      <w:bookmarkStart w:id="104" w:name="_Toc239074268"/>
      <w:r w:rsidRPr="00D8228D">
        <w:rPr>
          <w:color w:val="auto"/>
        </w:rPr>
        <w:t xml:space="preserve">Rozdział </w:t>
      </w:r>
      <w:bookmarkEnd w:id="102"/>
      <w:bookmarkEnd w:id="104"/>
      <w:r w:rsidR="00A430C9" w:rsidRPr="00D8228D">
        <w:rPr>
          <w:color w:val="auto"/>
        </w:rPr>
        <w:t>10</w:t>
      </w:r>
    </w:p>
    <w:p w:rsidR="00C15DB3" w:rsidRPr="00D8228D" w:rsidRDefault="00222902" w:rsidP="00C276BB">
      <w:pPr>
        <w:pStyle w:val="Nagwek3"/>
        <w:spacing w:before="120" w:after="120" w:line="360" w:lineRule="auto"/>
        <w:jc w:val="center"/>
        <w:rPr>
          <w:b/>
          <w:bCs/>
        </w:rPr>
      </w:pPr>
      <w:bookmarkStart w:id="105" w:name="_Toc181643460"/>
      <w:bookmarkStart w:id="106" w:name="_Toc181644093"/>
      <w:r w:rsidRPr="00D8228D">
        <w:rPr>
          <w:b/>
          <w:bCs/>
        </w:rPr>
        <w:t>Postanowienia końcowe</w:t>
      </w:r>
      <w:bookmarkStart w:id="107" w:name="_Toc181643459"/>
      <w:bookmarkStart w:id="108" w:name="_Toc181644092"/>
      <w:bookmarkStart w:id="109" w:name="_Toc181646551"/>
      <w:bookmarkStart w:id="110" w:name="_Toc181646647"/>
      <w:bookmarkEnd w:id="105"/>
      <w:bookmarkEnd w:id="106"/>
    </w:p>
    <w:p w:rsidR="00C15DB3" w:rsidRPr="00D8228D" w:rsidRDefault="00C15DB3" w:rsidP="00C15DB3">
      <w:pPr>
        <w:rPr>
          <w:lang w:eastAsia="hi-IN" w:bidi="hi-IN"/>
        </w:rPr>
      </w:pPr>
    </w:p>
    <w:p w:rsidR="00222902" w:rsidRPr="00D8228D" w:rsidRDefault="00222902" w:rsidP="00222902">
      <w:pPr>
        <w:pStyle w:val="Nagwek3"/>
        <w:spacing w:before="120" w:after="120" w:line="360" w:lineRule="auto"/>
        <w:rPr>
          <w:rFonts w:cs="Times New Roman"/>
          <w:bCs/>
          <w:iCs/>
          <w:sz w:val="26"/>
          <w:szCs w:val="26"/>
        </w:rPr>
      </w:pPr>
      <w:r w:rsidRPr="00D8228D">
        <w:rPr>
          <w:rFonts w:cs="Times New Roman"/>
          <w:bCs/>
          <w:iCs/>
          <w:sz w:val="26"/>
          <w:szCs w:val="26"/>
        </w:rPr>
        <w:t xml:space="preserve">§ </w:t>
      </w:r>
      <w:bookmarkEnd w:id="107"/>
      <w:bookmarkEnd w:id="108"/>
      <w:bookmarkEnd w:id="109"/>
      <w:bookmarkEnd w:id="110"/>
      <w:r w:rsidR="00B938C2" w:rsidRPr="00D8228D">
        <w:rPr>
          <w:rFonts w:cs="Times New Roman"/>
          <w:bCs/>
          <w:iCs/>
          <w:sz w:val="26"/>
          <w:szCs w:val="26"/>
        </w:rPr>
        <w:t>38</w:t>
      </w:r>
      <w:r w:rsidRPr="00D8228D">
        <w:rPr>
          <w:rFonts w:cs="Times New Roman"/>
          <w:bCs/>
          <w:iCs/>
          <w:sz w:val="26"/>
          <w:szCs w:val="26"/>
        </w:rPr>
        <w:t xml:space="preserve">.1. </w:t>
      </w:r>
      <w:r w:rsidRPr="00D8228D">
        <w:rPr>
          <w:rFonts w:cs="Times New Roman"/>
          <w:szCs w:val="24"/>
        </w:rPr>
        <w:t xml:space="preserve">Zespół posiada własny sztandar, logo oraz ceremoniał szkolny przez, który uczy właściwego stosunku do symboli narodowych: godła, flagi i hymnu, wspólny dla wszystkich szkół wchodzących w skład Zespołu. </w:t>
      </w:r>
    </w:p>
    <w:p w:rsidR="00222902" w:rsidRPr="00D8228D" w:rsidRDefault="00222902" w:rsidP="00222902">
      <w:pPr>
        <w:suppressAutoHyphens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2.Podczas uroczystości szkołę reprezentuje Poczet Sztandarowy. Poczet Sztandarowy jest obecny podczas oficjalnych uroczystości szkolnych oraz reprezentuje szkołę na zewnątrz.</w:t>
      </w:r>
    </w:p>
    <w:p w:rsidR="00222902" w:rsidRPr="00D8228D" w:rsidRDefault="00222902" w:rsidP="00222902">
      <w:pPr>
        <w:suppressAutoHyphens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3.Zespół prowadzi własną stronę internetową.</w:t>
      </w:r>
    </w:p>
    <w:p w:rsidR="00222902" w:rsidRPr="00D8228D" w:rsidRDefault="00222902" w:rsidP="00222902">
      <w:pPr>
        <w:suppressAutoHyphens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 xml:space="preserve">4.W szkole dzienniki lekcyjne, dziennik, dziennik zajęć nauczania indywidualnego oraz dzienniki zajęć dodatkowych prowadzone są w formie elektronicznej z użyciem oprogramowania firmy </w:t>
      </w:r>
      <w:proofErr w:type="spellStart"/>
      <w:r w:rsidRPr="00D8228D">
        <w:rPr>
          <w:rFonts w:ascii="Times New Roman" w:hAnsi="Times New Roman" w:cs="Times New Roman"/>
          <w:sz w:val="24"/>
          <w:szCs w:val="24"/>
        </w:rPr>
        <w:t>Librus</w:t>
      </w:r>
      <w:proofErr w:type="spellEnd"/>
      <w:r w:rsidRPr="00D8228D">
        <w:rPr>
          <w:rFonts w:ascii="Times New Roman" w:hAnsi="Times New Roman" w:cs="Times New Roman"/>
          <w:sz w:val="24"/>
          <w:szCs w:val="24"/>
        </w:rPr>
        <w:t xml:space="preserve"> Synergia.</w:t>
      </w:r>
    </w:p>
    <w:p w:rsidR="00222902" w:rsidRPr="00D8228D" w:rsidRDefault="00222902" w:rsidP="00222902">
      <w:pPr>
        <w:pStyle w:val="Nagwek3"/>
        <w:spacing w:before="120" w:after="120"/>
        <w:jc w:val="center"/>
        <w:rPr>
          <w:rFonts w:cs="Times New Roman"/>
          <w:b/>
          <w:szCs w:val="24"/>
        </w:rPr>
      </w:pPr>
    </w:p>
    <w:p w:rsidR="00222902" w:rsidRPr="00D8228D" w:rsidRDefault="00222902" w:rsidP="00222902">
      <w:pPr>
        <w:pStyle w:val="Paragraf"/>
        <w:rPr>
          <w:color w:val="auto"/>
          <w:lang w:eastAsia="hi-IN" w:bidi="hi-IN"/>
        </w:rPr>
      </w:pPr>
      <w:bookmarkStart w:id="111" w:name="_Toc182388688"/>
      <w:bookmarkStart w:id="112" w:name="_Toc239074269"/>
      <w:r w:rsidRPr="00D8228D">
        <w:rPr>
          <w:color w:val="auto"/>
          <w:lang w:eastAsia="hi-IN" w:bidi="hi-IN"/>
        </w:rPr>
        <w:t>Pieczęcie Zespołu</w:t>
      </w:r>
      <w:bookmarkEnd w:id="111"/>
      <w:bookmarkEnd w:id="112"/>
    </w:p>
    <w:p w:rsidR="00222902" w:rsidRPr="00D8228D" w:rsidRDefault="00222902" w:rsidP="00222902">
      <w:pPr>
        <w:pStyle w:val="Nagwek3"/>
        <w:spacing w:before="120" w:after="120" w:line="360" w:lineRule="auto"/>
        <w:jc w:val="center"/>
        <w:rPr>
          <w:rFonts w:cs="Times New Roman"/>
          <w:bCs/>
          <w:iCs/>
          <w:sz w:val="26"/>
          <w:szCs w:val="26"/>
        </w:rPr>
      </w:pPr>
      <w:bookmarkStart w:id="113" w:name="_Toc181643461"/>
      <w:bookmarkStart w:id="114" w:name="_Toc181644094"/>
      <w:bookmarkStart w:id="115" w:name="_Toc181646553"/>
      <w:bookmarkStart w:id="116" w:name="_Toc181646649"/>
      <w:r w:rsidRPr="00D8228D">
        <w:rPr>
          <w:rFonts w:cs="Times New Roman"/>
          <w:bCs/>
          <w:iCs/>
          <w:sz w:val="26"/>
          <w:szCs w:val="26"/>
        </w:rPr>
        <w:lastRenderedPageBreak/>
        <w:t xml:space="preserve">§ </w:t>
      </w:r>
      <w:bookmarkEnd w:id="113"/>
      <w:bookmarkEnd w:id="114"/>
      <w:bookmarkEnd w:id="115"/>
      <w:bookmarkEnd w:id="116"/>
      <w:r w:rsidR="00B938C2" w:rsidRPr="00D8228D">
        <w:rPr>
          <w:rFonts w:cs="Times New Roman"/>
          <w:bCs/>
          <w:iCs/>
          <w:sz w:val="26"/>
          <w:szCs w:val="26"/>
        </w:rPr>
        <w:t>39</w:t>
      </w:r>
      <w:r w:rsidRPr="00D8228D">
        <w:rPr>
          <w:rFonts w:cs="Times New Roman"/>
          <w:bCs/>
          <w:iCs/>
          <w:sz w:val="26"/>
          <w:szCs w:val="26"/>
        </w:rPr>
        <w:t xml:space="preserve">.1. </w:t>
      </w:r>
      <w:r w:rsidRPr="00D8228D">
        <w:rPr>
          <w:rFonts w:cs="Times New Roman"/>
          <w:szCs w:val="24"/>
        </w:rPr>
        <w:t>Szkoła używa pieczęci okrągłej i stempla zgodnie z odrębnymi przepisami (instrukcja kancelaryjna), wspólnych dla wszystkich szkół wchodzących w skład Zespołu.</w:t>
      </w:r>
    </w:p>
    <w:p w:rsidR="00222902" w:rsidRPr="00D8228D" w:rsidRDefault="00222902">
      <w:pPr>
        <w:pStyle w:val="Tekstpodstawowy"/>
        <w:numPr>
          <w:ilvl w:val="0"/>
          <w:numId w:val="130"/>
        </w:numPr>
        <w:suppressAutoHyphens/>
        <w:spacing w:before="120" w:line="360" w:lineRule="auto"/>
        <w:ind w:firstLine="4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Pieczęć Zespołu Szkół używana jest do stemplowania dokumentów dotyczących:</w:t>
      </w:r>
    </w:p>
    <w:p w:rsidR="00222902" w:rsidRPr="00D8228D" w:rsidRDefault="00222902">
      <w:pPr>
        <w:pStyle w:val="Akapitzlist"/>
        <w:numPr>
          <w:ilvl w:val="0"/>
          <w:numId w:val="134"/>
        </w:numPr>
        <w:suppressAutoHyphens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sprawozdawczości;</w:t>
      </w:r>
    </w:p>
    <w:p w:rsidR="00222902" w:rsidRPr="00D8228D" w:rsidRDefault="00222902">
      <w:pPr>
        <w:pStyle w:val="Akapitzlist"/>
        <w:numPr>
          <w:ilvl w:val="0"/>
          <w:numId w:val="134"/>
        </w:numPr>
        <w:suppressAutoHyphens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szkoły jako całości.</w:t>
      </w:r>
    </w:p>
    <w:p w:rsidR="00222902" w:rsidRPr="00D8228D" w:rsidRDefault="00222902" w:rsidP="00222902">
      <w:pPr>
        <w:pStyle w:val="Tekstpodstawowy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28D">
        <w:rPr>
          <w:rFonts w:ascii="Times New Roman" w:hAnsi="Times New Roman" w:cs="Times New Roman"/>
          <w:sz w:val="24"/>
          <w:szCs w:val="24"/>
        </w:rPr>
        <w:t>3. Pieczęć Zespołu używana jest do stemplowania:</w:t>
      </w:r>
    </w:p>
    <w:p w:rsidR="00222902" w:rsidRPr="00D8228D" w:rsidRDefault="00222902">
      <w:pPr>
        <w:pStyle w:val="Akapitzlist"/>
        <w:numPr>
          <w:ilvl w:val="0"/>
          <w:numId w:val="135"/>
        </w:numPr>
        <w:suppressAutoHyphens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druków szkolnych;</w:t>
      </w:r>
    </w:p>
    <w:p w:rsidR="00222902" w:rsidRPr="00D8228D" w:rsidRDefault="00222902">
      <w:pPr>
        <w:pStyle w:val="Akapitzlist"/>
        <w:numPr>
          <w:ilvl w:val="0"/>
          <w:numId w:val="135"/>
        </w:numPr>
        <w:suppressAutoHyphens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 xml:space="preserve"> świadectw;</w:t>
      </w:r>
    </w:p>
    <w:p w:rsidR="00222902" w:rsidRPr="00D8228D" w:rsidRDefault="00222902">
      <w:pPr>
        <w:pStyle w:val="Akapitzlist"/>
        <w:numPr>
          <w:ilvl w:val="0"/>
          <w:numId w:val="135"/>
        </w:numPr>
        <w:suppressAutoHyphens/>
        <w:spacing w:before="120" w:after="12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innych dokumentów dotyczących uczniów Zespołu.</w:t>
      </w:r>
    </w:p>
    <w:p w:rsidR="00222902" w:rsidRPr="00D8228D" w:rsidRDefault="00222902">
      <w:pPr>
        <w:pStyle w:val="Akapitzlist"/>
        <w:numPr>
          <w:ilvl w:val="0"/>
          <w:numId w:val="138"/>
        </w:numPr>
        <w:suppressAutoHyphens/>
        <w:autoSpaceDE/>
        <w:spacing w:before="120" w:after="120" w:line="360" w:lineRule="auto"/>
        <w:ind w:left="426" w:hanging="426"/>
        <w:textAlignment w:val="baseline"/>
        <w:rPr>
          <w:rFonts w:ascii="Times New Roman" w:eastAsia="Times New Roman" w:hAnsi="Times New Roman" w:cs="Times New Roman"/>
          <w:vanish/>
          <w:kern w:val="3"/>
          <w:sz w:val="24"/>
          <w:szCs w:val="20"/>
          <w:lang w:val="pl-PL" w:eastAsia="zh-CN"/>
        </w:rPr>
      </w:pPr>
    </w:p>
    <w:p w:rsidR="00222902" w:rsidRPr="00D8228D" w:rsidRDefault="00222902">
      <w:pPr>
        <w:pStyle w:val="Akapitzlist"/>
        <w:numPr>
          <w:ilvl w:val="0"/>
          <w:numId w:val="138"/>
        </w:numPr>
        <w:suppressAutoHyphens/>
        <w:autoSpaceDE/>
        <w:spacing w:before="120" w:after="120" w:line="360" w:lineRule="auto"/>
        <w:ind w:left="426" w:hanging="426"/>
        <w:textAlignment w:val="baseline"/>
        <w:rPr>
          <w:rFonts w:ascii="Times New Roman" w:eastAsia="Times New Roman" w:hAnsi="Times New Roman" w:cs="Times New Roman"/>
          <w:vanish/>
          <w:kern w:val="3"/>
          <w:sz w:val="24"/>
          <w:szCs w:val="20"/>
          <w:lang w:val="pl-PL" w:eastAsia="zh-CN"/>
        </w:rPr>
      </w:pPr>
    </w:p>
    <w:p w:rsidR="00222902" w:rsidRPr="00D8228D" w:rsidRDefault="00222902">
      <w:pPr>
        <w:pStyle w:val="Akapitzlist"/>
        <w:numPr>
          <w:ilvl w:val="0"/>
          <w:numId w:val="138"/>
        </w:numPr>
        <w:suppressAutoHyphens/>
        <w:autoSpaceDE/>
        <w:spacing w:before="120" w:after="120" w:line="360" w:lineRule="auto"/>
        <w:ind w:left="426" w:hanging="426"/>
        <w:textAlignment w:val="baseline"/>
        <w:rPr>
          <w:rFonts w:ascii="Times New Roman" w:eastAsia="Times New Roman" w:hAnsi="Times New Roman" w:cs="Times New Roman"/>
          <w:vanish/>
          <w:kern w:val="3"/>
          <w:sz w:val="24"/>
          <w:szCs w:val="20"/>
          <w:lang w:val="pl-PL" w:eastAsia="zh-CN"/>
        </w:rPr>
      </w:pPr>
    </w:p>
    <w:p w:rsidR="00222902" w:rsidRPr="00D8228D" w:rsidRDefault="00222902">
      <w:pPr>
        <w:widowControl w:val="0"/>
        <w:numPr>
          <w:ilvl w:val="0"/>
          <w:numId w:val="138"/>
        </w:numPr>
        <w:suppressAutoHyphens/>
        <w:autoSpaceDN w:val="0"/>
        <w:spacing w:before="120" w:after="120" w:line="36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Zespół posiada pieczęć urzędową wspólną dla wszystkich szkół wchodzących w jego skład, zawierającą nazwę Zespołu o brzmieniu: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Zespół Szkół Technicznych i Ogólnokształcących im. Jana Pawła II w Limanowej.</w:t>
      </w:r>
    </w:p>
    <w:p w:rsidR="00222902" w:rsidRPr="00D8228D" w:rsidRDefault="00222902">
      <w:pPr>
        <w:widowControl w:val="0"/>
        <w:numPr>
          <w:ilvl w:val="0"/>
          <w:numId w:val="138"/>
        </w:numPr>
        <w:suppressAutoHyphens/>
        <w:autoSpaceDN w:val="0"/>
        <w:spacing w:before="120" w:after="120" w:line="36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Tablice i stemple szkół wchodzących w skład Zespołu zawierają u dołu nazwę szkoły określonej w § 1 ust. 1</w:t>
      </w:r>
      <w:r w:rsidR="00D7411D"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 pkt. 1- 6</w:t>
      </w: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 xml:space="preserve"> o brzmieniu:</w:t>
      </w:r>
    </w:p>
    <w:p w:rsidR="00222902" w:rsidRPr="00D8228D" w:rsidRDefault="00222902" w:rsidP="00222902">
      <w:pPr>
        <w:widowControl w:val="0"/>
        <w:suppressAutoHyphens/>
        <w:autoSpaceDN w:val="0"/>
        <w:spacing w:before="120" w:after="120" w:line="36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:rsidR="00222902" w:rsidRPr="00D8228D" w:rsidRDefault="00222902">
      <w:pPr>
        <w:pStyle w:val="Akapitzlist"/>
        <w:numPr>
          <w:ilvl w:val="0"/>
          <w:numId w:val="139"/>
        </w:numPr>
        <w:suppressAutoHyphens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Zespół Szkół Technicznych i Ogólnokształcących im. Jana Pawła II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Technikum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34 – 600 Limanowa ul. Z. Augusta 8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:rsidR="00222902" w:rsidRPr="00D8228D" w:rsidRDefault="00222902">
      <w:pPr>
        <w:pStyle w:val="Akapitzlist"/>
        <w:numPr>
          <w:ilvl w:val="0"/>
          <w:numId w:val="139"/>
        </w:numPr>
        <w:tabs>
          <w:tab w:val="left" w:pos="284"/>
        </w:tabs>
        <w:suppressAutoHyphens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</w:pPr>
      <w:bookmarkStart w:id="117" w:name="_Hlk61972249"/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Zespół Szkół Technicznych i Ogólnokształcących im. Jana Pawła II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Branżowa Szkoła I stopnia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ind w:left="851" w:hanging="284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34 – 600 Limanowa ul. Z. Augusta 8</w:t>
      </w:r>
    </w:p>
    <w:bookmarkEnd w:id="117"/>
    <w:p w:rsidR="00222902" w:rsidRPr="00D8228D" w:rsidRDefault="00222902" w:rsidP="00222902">
      <w:pPr>
        <w:suppressAutoHyphens/>
        <w:autoSpaceDN w:val="0"/>
        <w:spacing w:before="120" w:after="120" w:line="360" w:lineRule="auto"/>
        <w:ind w:left="851" w:hanging="284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:rsidR="00222902" w:rsidRPr="00D8228D" w:rsidRDefault="00222902">
      <w:pPr>
        <w:pStyle w:val="Akapitzlist"/>
        <w:numPr>
          <w:ilvl w:val="0"/>
          <w:numId w:val="139"/>
        </w:numPr>
        <w:suppressAutoHyphens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Zespół Szkół Technicznych i Ogólnokształcących im. Jana Pawła II</w:t>
      </w:r>
    </w:p>
    <w:p w:rsidR="00222902" w:rsidRPr="00D8228D" w:rsidRDefault="00222902" w:rsidP="00222902">
      <w:pPr>
        <w:pStyle w:val="Akapitzlist"/>
        <w:suppressAutoHyphens/>
        <w:spacing w:before="120" w:after="120" w:line="360" w:lineRule="auto"/>
        <w:ind w:left="720" w:firstLine="0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II Liceum Ogólnokształcące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lastRenderedPageBreak/>
        <w:t>34 – 600 Limanowa ul. Z. Augusta 8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:rsidR="00222902" w:rsidRPr="00D8228D" w:rsidRDefault="00222902">
      <w:pPr>
        <w:pStyle w:val="Akapitzlist"/>
        <w:numPr>
          <w:ilvl w:val="0"/>
          <w:numId w:val="139"/>
        </w:numPr>
        <w:suppressAutoHyphens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Zespół Szkół Technicznych i Ogólnokształcących im. Jana Pawła II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Centrum Kształcenia Zawodowego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34 – 600 Limanowa ul. Z. Augusta 8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:rsidR="00222902" w:rsidRPr="00D8228D" w:rsidRDefault="00222902">
      <w:pPr>
        <w:pStyle w:val="Akapitzlist"/>
        <w:numPr>
          <w:ilvl w:val="0"/>
          <w:numId w:val="139"/>
        </w:numPr>
        <w:suppressAutoHyphens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pl-PL"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Zespół Szkół Technicznych i Ogólnokształcących im. Jana Pawła II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Centrum Kształcenia Ustawicznego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34 – 600 Limanowa ul. Z. Augusta 8</w:t>
      </w:r>
    </w:p>
    <w:p w:rsidR="00222902" w:rsidRPr="00D8228D" w:rsidRDefault="00222902">
      <w:pPr>
        <w:pStyle w:val="Akapitzlist"/>
        <w:numPr>
          <w:ilvl w:val="0"/>
          <w:numId w:val="139"/>
        </w:numPr>
        <w:tabs>
          <w:tab w:val="left" w:pos="284"/>
        </w:tabs>
        <w:suppressAutoHyphens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val="pl-PL" w:eastAsia="zh-CN"/>
        </w:rPr>
        <w:t>Zespół Szkół Technicznych i Ogólnokształcących im. Jana Pawła II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Branżowa Szkoła II stopnia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ind w:left="851" w:hanging="284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34 – 600 Limanowa ul. Z. Augusta 8</w:t>
      </w: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:rsidR="00222902" w:rsidRPr="00D8228D" w:rsidRDefault="00222902" w:rsidP="00222902">
      <w:pPr>
        <w:suppressAutoHyphens/>
        <w:autoSpaceDN w:val="0"/>
        <w:spacing w:before="120" w:after="12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:rsidR="00222902" w:rsidRPr="00D8228D" w:rsidRDefault="00222902">
      <w:pPr>
        <w:pStyle w:val="Akapitzlist"/>
        <w:numPr>
          <w:ilvl w:val="0"/>
          <w:numId w:val="137"/>
        </w:numPr>
        <w:suppressAutoHyphens/>
        <w:autoSpaceDE/>
        <w:spacing w:before="120" w:after="120" w:line="360" w:lineRule="auto"/>
        <w:ind w:left="283" w:hanging="283"/>
        <w:textAlignment w:val="baseline"/>
        <w:rPr>
          <w:rFonts w:ascii="Times New Roman" w:eastAsia="Times New Roman" w:hAnsi="Times New Roman" w:cs="Times New Roman"/>
          <w:vanish/>
          <w:kern w:val="3"/>
          <w:sz w:val="24"/>
          <w:szCs w:val="20"/>
          <w:lang w:val="pl-PL" w:eastAsia="zh-CN"/>
        </w:rPr>
      </w:pPr>
    </w:p>
    <w:p w:rsidR="00222902" w:rsidRPr="00D8228D" w:rsidRDefault="00222902">
      <w:pPr>
        <w:pStyle w:val="Akapitzlist"/>
        <w:numPr>
          <w:ilvl w:val="0"/>
          <w:numId w:val="137"/>
        </w:numPr>
        <w:suppressAutoHyphens/>
        <w:autoSpaceDE/>
        <w:spacing w:before="120" w:after="120" w:line="360" w:lineRule="auto"/>
        <w:ind w:left="283" w:hanging="283"/>
        <w:textAlignment w:val="baseline"/>
        <w:rPr>
          <w:rFonts w:ascii="Times New Roman" w:eastAsia="Times New Roman" w:hAnsi="Times New Roman" w:cs="Times New Roman"/>
          <w:vanish/>
          <w:kern w:val="3"/>
          <w:sz w:val="24"/>
          <w:szCs w:val="20"/>
          <w:lang w:val="pl-PL" w:eastAsia="zh-CN"/>
        </w:rPr>
      </w:pPr>
    </w:p>
    <w:p w:rsidR="00222902" w:rsidRPr="00D8228D" w:rsidRDefault="00222902">
      <w:pPr>
        <w:pStyle w:val="Akapitzlist"/>
        <w:numPr>
          <w:ilvl w:val="0"/>
          <w:numId w:val="137"/>
        </w:numPr>
        <w:suppressAutoHyphens/>
        <w:autoSpaceDE/>
        <w:spacing w:before="120" w:after="120" w:line="360" w:lineRule="auto"/>
        <w:ind w:left="283" w:hanging="283"/>
        <w:textAlignment w:val="baseline"/>
        <w:rPr>
          <w:rFonts w:ascii="Times New Roman" w:eastAsia="Times New Roman" w:hAnsi="Times New Roman" w:cs="Times New Roman"/>
          <w:vanish/>
          <w:kern w:val="3"/>
          <w:sz w:val="24"/>
          <w:szCs w:val="20"/>
          <w:lang w:val="pl-PL" w:eastAsia="zh-CN"/>
        </w:rPr>
      </w:pPr>
    </w:p>
    <w:p w:rsidR="00222902" w:rsidRPr="00D8228D" w:rsidRDefault="00222902">
      <w:pPr>
        <w:pStyle w:val="Akapitzlist"/>
        <w:numPr>
          <w:ilvl w:val="0"/>
          <w:numId w:val="137"/>
        </w:numPr>
        <w:suppressAutoHyphens/>
        <w:autoSpaceDE/>
        <w:spacing w:before="120" w:after="120" w:line="360" w:lineRule="auto"/>
        <w:ind w:left="283" w:hanging="283"/>
        <w:textAlignment w:val="baseline"/>
        <w:rPr>
          <w:rFonts w:ascii="Times New Roman" w:eastAsia="Times New Roman" w:hAnsi="Times New Roman" w:cs="Times New Roman"/>
          <w:vanish/>
          <w:kern w:val="3"/>
          <w:sz w:val="24"/>
          <w:szCs w:val="20"/>
          <w:lang w:val="pl-PL" w:eastAsia="zh-CN"/>
        </w:rPr>
      </w:pPr>
    </w:p>
    <w:p w:rsidR="00222902" w:rsidRPr="00D8228D" w:rsidRDefault="00222902">
      <w:pPr>
        <w:pStyle w:val="Akapitzlist"/>
        <w:numPr>
          <w:ilvl w:val="0"/>
          <w:numId w:val="137"/>
        </w:numPr>
        <w:suppressAutoHyphens/>
        <w:autoSpaceDE/>
        <w:spacing w:before="120" w:after="120" w:line="360" w:lineRule="auto"/>
        <w:ind w:left="283" w:hanging="283"/>
        <w:textAlignment w:val="baseline"/>
        <w:rPr>
          <w:rFonts w:ascii="Times New Roman" w:eastAsia="Times New Roman" w:hAnsi="Times New Roman" w:cs="Times New Roman"/>
          <w:vanish/>
          <w:kern w:val="3"/>
          <w:sz w:val="24"/>
          <w:szCs w:val="20"/>
          <w:lang w:val="pl-PL" w:eastAsia="zh-CN"/>
        </w:rPr>
      </w:pPr>
    </w:p>
    <w:p w:rsidR="00222902" w:rsidRPr="00D8228D" w:rsidRDefault="00222902">
      <w:pPr>
        <w:widowControl w:val="0"/>
        <w:numPr>
          <w:ilvl w:val="0"/>
          <w:numId w:val="137"/>
        </w:numPr>
        <w:suppressAutoHyphens/>
        <w:autoSpaceDN w:val="0"/>
        <w:spacing w:before="120" w:after="120" w:line="360" w:lineRule="auto"/>
        <w:ind w:left="283" w:hanging="283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W świadectwach szkolnych i innych dokumentach wydawanych przez szkoły wchodzące w skład Zespołu podaje się nazwę szkoły oraz nazwę Zespołu.</w:t>
      </w:r>
    </w:p>
    <w:p w:rsidR="00222902" w:rsidRPr="00D8228D" w:rsidRDefault="00222902">
      <w:pPr>
        <w:widowControl w:val="0"/>
        <w:numPr>
          <w:ilvl w:val="0"/>
          <w:numId w:val="137"/>
        </w:numPr>
        <w:suppressAutoHyphens/>
        <w:autoSpaceDN w:val="0"/>
        <w:spacing w:before="120" w:after="120" w:line="360" w:lineRule="auto"/>
        <w:ind w:left="283" w:hanging="283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  <w:r w:rsidRPr="00D8228D"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  <w:t>Dopuszcza się zmiany wynikłe z wprowadzenia nowych świadectw i innych druków szkolnych.</w:t>
      </w:r>
    </w:p>
    <w:p w:rsidR="00222902" w:rsidRPr="00D8228D" w:rsidRDefault="00222902" w:rsidP="00222902">
      <w:pPr>
        <w:widowControl w:val="0"/>
        <w:suppressAutoHyphens/>
        <w:autoSpaceDN w:val="0"/>
        <w:spacing w:before="120" w:after="120" w:line="360" w:lineRule="auto"/>
        <w:ind w:left="283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/>
        </w:rPr>
      </w:pPr>
    </w:p>
    <w:p w:rsidR="00222902" w:rsidRPr="00D8228D" w:rsidRDefault="00222902" w:rsidP="00222902">
      <w:pPr>
        <w:pStyle w:val="Paragraf"/>
        <w:rPr>
          <w:color w:val="auto"/>
          <w:lang w:eastAsia="hi-IN" w:bidi="hi-IN"/>
        </w:rPr>
      </w:pPr>
      <w:bookmarkStart w:id="118" w:name="_Toc182388689"/>
      <w:bookmarkStart w:id="119" w:name="_Toc239074270"/>
      <w:r w:rsidRPr="00D8228D">
        <w:rPr>
          <w:color w:val="auto"/>
          <w:lang w:eastAsia="hi-IN" w:bidi="hi-IN"/>
        </w:rPr>
        <w:t>Dokumentacja Zespołu</w:t>
      </w:r>
      <w:bookmarkEnd w:id="118"/>
      <w:bookmarkEnd w:id="119"/>
    </w:p>
    <w:p w:rsidR="00222902" w:rsidRPr="00D8228D" w:rsidRDefault="00222902" w:rsidP="00222902">
      <w:pPr>
        <w:rPr>
          <w:rFonts w:ascii="Times New Roman" w:hAnsi="Times New Roman" w:cs="Times New Roman"/>
          <w:sz w:val="24"/>
          <w:szCs w:val="24"/>
        </w:rPr>
      </w:pPr>
      <w:bookmarkStart w:id="120" w:name="_Toc181643462"/>
      <w:bookmarkStart w:id="121" w:name="_Toc181644095"/>
      <w:bookmarkStart w:id="122" w:name="_Toc181646555"/>
      <w:bookmarkStart w:id="123" w:name="_Toc181646651"/>
      <w:r w:rsidRPr="00D8228D">
        <w:rPr>
          <w:rFonts w:ascii="Times New Roman" w:hAnsi="Times New Roman" w:cs="Times New Roman"/>
          <w:sz w:val="24"/>
          <w:szCs w:val="24"/>
        </w:rPr>
        <w:t xml:space="preserve">§ </w:t>
      </w:r>
      <w:bookmarkEnd w:id="120"/>
      <w:bookmarkEnd w:id="121"/>
      <w:bookmarkEnd w:id="122"/>
      <w:bookmarkEnd w:id="123"/>
      <w:r w:rsidR="00376A83" w:rsidRPr="00D8228D">
        <w:rPr>
          <w:rFonts w:ascii="Times New Roman" w:hAnsi="Times New Roman" w:cs="Times New Roman"/>
          <w:sz w:val="24"/>
          <w:szCs w:val="24"/>
        </w:rPr>
        <w:t>39</w:t>
      </w:r>
      <w:r w:rsidRPr="00D8228D">
        <w:rPr>
          <w:rFonts w:ascii="Times New Roman" w:hAnsi="Times New Roman" w:cs="Times New Roman"/>
          <w:sz w:val="24"/>
          <w:szCs w:val="24"/>
        </w:rPr>
        <w:t>.1. Zespół prowadzi i przechowuje dokumentację, zgodnie z odrębnymi przepisami.</w:t>
      </w:r>
    </w:p>
    <w:p w:rsidR="00222902" w:rsidRPr="00D8228D" w:rsidRDefault="00222902">
      <w:pPr>
        <w:pStyle w:val="Akapitzlist"/>
        <w:numPr>
          <w:ilvl w:val="0"/>
          <w:numId w:val="140"/>
        </w:numPr>
        <w:ind w:left="851"/>
        <w:rPr>
          <w:rFonts w:ascii="Times New Roman" w:hAnsi="Times New Roman" w:cs="Times New Roman"/>
          <w:sz w:val="24"/>
          <w:szCs w:val="24"/>
          <w:lang w:val="pl-PL"/>
        </w:rPr>
      </w:pPr>
      <w:r w:rsidRPr="00D8228D">
        <w:rPr>
          <w:rFonts w:ascii="Times New Roman" w:hAnsi="Times New Roman" w:cs="Times New Roman"/>
          <w:sz w:val="24"/>
          <w:szCs w:val="24"/>
          <w:lang w:val="pl-PL"/>
        </w:rPr>
        <w:t>Zasady gospodarki finansowej Zespołu określają odrębne przepisy.</w:t>
      </w:r>
    </w:p>
    <w:p w:rsidR="00222902" w:rsidRPr="00D8228D" w:rsidRDefault="00222902" w:rsidP="00222902">
      <w:pPr>
        <w:pStyle w:val="Akapitzlist"/>
        <w:ind w:left="851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222902" w:rsidRPr="00D8228D" w:rsidRDefault="00222902" w:rsidP="00222902">
      <w:pPr>
        <w:pStyle w:val="Paragraf"/>
        <w:rPr>
          <w:color w:val="auto"/>
          <w:lang w:eastAsia="hi-IN" w:bidi="hi-IN"/>
        </w:rPr>
      </w:pPr>
      <w:bookmarkStart w:id="124" w:name="_Toc182388690"/>
      <w:bookmarkStart w:id="125" w:name="_Toc239074271"/>
      <w:r w:rsidRPr="00D8228D">
        <w:rPr>
          <w:color w:val="auto"/>
          <w:lang w:eastAsia="hi-IN" w:bidi="hi-IN"/>
        </w:rPr>
        <w:t>Zmiany w Statucie Zespołu</w:t>
      </w:r>
      <w:bookmarkEnd w:id="124"/>
      <w:bookmarkEnd w:id="125"/>
    </w:p>
    <w:p w:rsidR="00222902" w:rsidRPr="00D8228D" w:rsidRDefault="00222902" w:rsidP="00222902">
      <w:pPr>
        <w:pStyle w:val="Nagwek3"/>
        <w:spacing w:before="120" w:after="120" w:line="360" w:lineRule="auto"/>
        <w:rPr>
          <w:rStyle w:val="naglowek3"/>
          <w:rFonts w:ascii="Times New Roman" w:hAnsi="Times New Roman" w:cs="Times New Roman"/>
          <w:b w:val="0"/>
          <w:bCs/>
          <w:iCs/>
          <w:color w:val="auto"/>
          <w:szCs w:val="24"/>
        </w:rPr>
      </w:pPr>
      <w:bookmarkStart w:id="126" w:name="_Toc181643463"/>
      <w:bookmarkStart w:id="127" w:name="_Toc181644096"/>
      <w:bookmarkStart w:id="128" w:name="_Toc181646557"/>
      <w:bookmarkStart w:id="129" w:name="_Toc181646653"/>
      <w:r w:rsidRPr="00D8228D">
        <w:rPr>
          <w:rFonts w:cs="Times New Roman"/>
          <w:bCs/>
          <w:iCs/>
          <w:szCs w:val="24"/>
        </w:rPr>
        <w:lastRenderedPageBreak/>
        <w:t xml:space="preserve">§ </w:t>
      </w:r>
      <w:bookmarkEnd w:id="126"/>
      <w:bookmarkEnd w:id="127"/>
      <w:bookmarkEnd w:id="128"/>
      <w:bookmarkEnd w:id="129"/>
      <w:r w:rsidR="000F09A8" w:rsidRPr="00D8228D">
        <w:rPr>
          <w:rFonts w:cs="Times New Roman"/>
          <w:bCs/>
          <w:iCs/>
          <w:szCs w:val="24"/>
        </w:rPr>
        <w:t>4</w:t>
      </w:r>
      <w:r w:rsidR="00376A83" w:rsidRPr="00D8228D">
        <w:rPr>
          <w:rFonts w:cs="Times New Roman"/>
          <w:bCs/>
          <w:iCs/>
          <w:szCs w:val="24"/>
        </w:rPr>
        <w:t>0</w:t>
      </w:r>
      <w:r w:rsidRPr="00D8228D">
        <w:rPr>
          <w:rFonts w:cs="Times New Roman"/>
          <w:bCs/>
          <w:iCs/>
          <w:szCs w:val="24"/>
        </w:rPr>
        <w:t xml:space="preserve">.1. </w:t>
      </w:r>
      <w:r w:rsidRPr="00D8228D">
        <w:rPr>
          <w:rStyle w:val="naglowek3"/>
          <w:rFonts w:ascii="Times New Roman" w:hAnsi="Times New Roman" w:cs="Times New Roman"/>
          <w:b w:val="0"/>
          <w:color w:val="auto"/>
          <w:szCs w:val="24"/>
        </w:rPr>
        <w:t>Zmian w Statucie dokonuje się na wniosek:</w:t>
      </w:r>
    </w:p>
    <w:p w:rsidR="00222902" w:rsidRPr="00D8228D" w:rsidRDefault="00222902">
      <w:pPr>
        <w:pStyle w:val="Akapitzlist"/>
        <w:numPr>
          <w:ilvl w:val="0"/>
          <w:numId w:val="136"/>
        </w:num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</w:pPr>
      <w:r w:rsidRPr="00D8228D"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  <w:t>Dyrektora Zespołu;</w:t>
      </w:r>
    </w:p>
    <w:p w:rsidR="00222902" w:rsidRPr="00D8228D" w:rsidRDefault="00222902">
      <w:pPr>
        <w:pStyle w:val="Akapitzlist"/>
        <w:numPr>
          <w:ilvl w:val="0"/>
          <w:numId w:val="136"/>
        </w:num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</w:pPr>
      <w:r w:rsidRPr="00D8228D"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  <w:t xml:space="preserve"> Rady Pedagogicznej;</w:t>
      </w:r>
    </w:p>
    <w:p w:rsidR="00222902" w:rsidRPr="00D8228D" w:rsidRDefault="00222902">
      <w:pPr>
        <w:pStyle w:val="Akapitzlist"/>
        <w:numPr>
          <w:ilvl w:val="0"/>
          <w:numId w:val="136"/>
        </w:num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</w:pPr>
      <w:r w:rsidRPr="00D8228D"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  <w:t xml:space="preserve"> Rady Rodziców;</w:t>
      </w:r>
    </w:p>
    <w:p w:rsidR="00222902" w:rsidRPr="00D8228D" w:rsidRDefault="00222902">
      <w:pPr>
        <w:pStyle w:val="Akapitzlist"/>
        <w:numPr>
          <w:ilvl w:val="0"/>
          <w:numId w:val="136"/>
        </w:num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</w:pPr>
      <w:r w:rsidRPr="00D8228D">
        <w:rPr>
          <w:rStyle w:val="naglowek3"/>
          <w:rFonts w:ascii="Times New Roman" w:hAnsi="Times New Roman" w:cs="Times New Roman"/>
          <w:b w:val="0"/>
          <w:color w:val="auto"/>
          <w:szCs w:val="24"/>
          <w:lang w:val="pl-PL"/>
        </w:rPr>
        <w:t xml:space="preserve"> Samorządu Uczniowskiego.</w:t>
      </w:r>
    </w:p>
    <w:p w:rsidR="00222902" w:rsidRPr="00D8228D" w:rsidRDefault="00222902" w:rsidP="00222902">
      <w:pPr>
        <w:suppressAutoHyphens/>
        <w:spacing w:before="120" w:after="120" w:line="360" w:lineRule="auto"/>
        <w:rPr>
          <w:rStyle w:val="naglowek3"/>
          <w:rFonts w:ascii="Times New Roman" w:hAnsi="Times New Roman" w:cs="Times New Roman"/>
          <w:b w:val="0"/>
          <w:color w:val="auto"/>
          <w:szCs w:val="24"/>
        </w:rPr>
      </w:pPr>
      <w:r w:rsidRPr="00D8228D">
        <w:rPr>
          <w:rStyle w:val="naglowek3"/>
          <w:rFonts w:ascii="Times New Roman" w:hAnsi="Times New Roman" w:cs="Times New Roman"/>
          <w:b w:val="0"/>
          <w:color w:val="auto"/>
          <w:szCs w:val="24"/>
        </w:rPr>
        <w:t>2.Propozycje zmian w Statucie przedstawia się na posiedzeniu Rady Pedagogicznej.</w:t>
      </w:r>
    </w:p>
    <w:p w:rsidR="00222902" w:rsidRPr="00D8228D" w:rsidRDefault="00222902">
      <w:pPr>
        <w:numPr>
          <w:ilvl w:val="0"/>
          <w:numId w:val="140"/>
        </w:numPr>
        <w:suppressAutoHyphens/>
        <w:spacing w:before="120" w:after="120" w:line="360" w:lineRule="auto"/>
        <w:jc w:val="both"/>
        <w:rPr>
          <w:rStyle w:val="naglowek3"/>
          <w:rFonts w:ascii="Times New Roman" w:hAnsi="Times New Roman" w:cs="Times New Roman"/>
          <w:b w:val="0"/>
          <w:color w:val="auto"/>
          <w:szCs w:val="24"/>
        </w:rPr>
      </w:pPr>
      <w:r w:rsidRPr="00D8228D">
        <w:rPr>
          <w:rStyle w:val="naglowek3"/>
          <w:rFonts w:ascii="Times New Roman" w:hAnsi="Times New Roman" w:cs="Times New Roman"/>
          <w:b w:val="0"/>
          <w:color w:val="auto"/>
          <w:szCs w:val="24"/>
        </w:rPr>
        <w:t>Zmiany w Statucie dokonywane są uchwałą Rady Pedagogicznej.</w:t>
      </w:r>
    </w:p>
    <w:p w:rsidR="00222902" w:rsidRPr="00D8228D" w:rsidRDefault="00222902">
      <w:pPr>
        <w:numPr>
          <w:ilvl w:val="0"/>
          <w:numId w:val="140"/>
        </w:numPr>
        <w:suppressAutoHyphens/>
        <w:spacing w:before="120" w:after="120" w:line="360" w:lineRule="auto"/>
        <w:jc w:val="both"/>
        <w:rPr>
          <w:rStyle w:val="naglowek3"/>
          <w:rFonts w:ascii="Times New Roman" w:hAnsi="Times New Roman" w:cs="Times New Roman"/>
          <w:b w:val="0"/>
          <w:color w:val="auto"/>
          <w:szCs w:val="24"/>
        </w:rPr>
      </w:pPr>
      <w:r w:rsidRPr="00D8228D">
        <w:rPr>
          <w:rStyle w:val="naglowek3"/>
          <w:rFonts w:ascii="Times New Roman" w:hAnsi="Times New Roman" w:cs="Times New Roman"/>
          <w:b w:val="0"/>
          <w:color w:val="auto"/>
          <w:szCs w:val="24"/>
        </w:rPr>
        <w:t>Zamiany w Statucie wchodzą w życie w dniu podjęcia przez Radę Pedagogiczną uchwały dotyczącej tych zmian.</w:t>
      </w:r>
    </w:p>
    <w:p w:rsidR="00222902" w:rsidRPr="00D8228D" w:rsidRDefault="00222902">
      <w:pPr>
        <w:numPr>
          <w:ilvl w:val="0"/>
          <w:numId w:val="140"/>
        </w:numPr>
        <w:suppressAutoHyphens/>
        <w:spacing w:before="120" w:after="120" w:line="360" w:lineRule="auto"/>
        <w:jc w:val="both"/>
        <w:rPr>
          <w:rStyle w:val="naglowek3"/>
          <w:rFonts w:ascii="Times New Roman" w:hAnsi="Times New Roman" w:cs="Times New Roman"/>
          <w:b w:val="0"/>
          <w:color w:val="auto"/>
          <w:szCs w:val="24"/>
        </w:rPr>
      </w:pPr>
      <w:r w:rsidRPr="00D8228D">
        <w:rPr>
          <w:rStyle w:val="naglowek3"/>
          <w:rFonts w:ascii="Times New Roman" w:hAnsi="Times New Roman" w:cs="Times New Roman"/>
          <w:b w:val="0"/>
          <w:color w:val="auto"/>
          <w:szCs w:val="24"/>
        </w:rPr>
        <w:t>Dyrektor Zespołu sporządza tekst jednolity Statutu w ciągu 7 dni od dnia uchwały Rady Pedagogicznej.</w:t>
      </w:r>
    </w:p>
    <w:p w:rsidR="00222902" w:rsidRPr="00D8228D" w:rsidRDefault="00222902" w:rsidP="00ED1344">
      <w:pPr>
        <w:suppressAutoHyphens/>
        <w:spacing w:before="120" w:after="120" w:line="360" w:lineRule="auto"/>
        <w:jc w:val="both"/>
        <w:rPr>
          <w:rStyle w:val="naglowek3"/>
          <w:rFonts w:ascii="Times New Roman" w:hAnsi="Times New Roman" w:cs="Times New Roman"/>
          <w:b w:val="0"/>
          <w:color w:val="auto"/>
          <w:szCs w:val="24"/>
        </w:rPr>
      </w:pPr>
    </w:p>
    <w:p w:rsidR="00222902" w:rsidRPr="00D8228D" w:rsidRDefault="00222902" w:rsidP="00222902">
      <w:pPr>
        <w:pStyle w:val="Nagwek3"/>
        <w:spacing w:before="120" w:after="120" w:line="360" w:lineRule="auto"/>
        <w:jc w:val="center"/>
        <w:rPr>
          <w:rFonts w:cs="Times New Roman"/>
          <w:bCs/>
          <w:iCs/>
          <w:szCs w:val="24"/>
        </w:rPr>
      </w:pPr>
      <w:bookmarkStart w:id="130" w:name="_Toc181643464"/>
      <w:bookmarkStart w:id="131" w:name="_Toc181644097"/>
      <w:bookmarkStart w:id="132" w:name="_Toc181646559"/>
      <w:bookmarkStart w:id="133" w:name="_Toc181646655"/>
      <w:r w:rsidRPr="00D8228D">
        <w:rPr>
          <w:rFonts w:cs="Times New Roman"/>
          <w:bCs/>
          <w:iCs/>
          <w:szCs w:val="24"/>
        </w:rPr>
        <w:t xml:space="preserve">§ </w:t>
      </w:r>
      <w:bookmarkEnd w:id="130"/>
      <w:bookmarkEnd w:id="131"/>
      <w:bookmarkEnd w:id="132"/>
      <w:bookmarkEnd w:id="133"/>
      <w:r w:rsidR="000F09A8" w:rsidRPr="00D8228D">
        <w:rPr>
          <w:rFonts w:cs="Times New Roman"/>
          <w:bCs/>
          <w:iCs/>
          <w:szCs w:val="24"/>
        </w:rPr>
        <w:t>4</w:t>
      </w:r>
      <w:r w:rsidR="00376A83" w:rsidRPr="00D8228D">
        <w:rPr>
          <w:rFonts w:cs="Times New Roman"/>
          <w:bCs/>
          <w:iCs/>
          <w:szCs w:val="24"/>
        </w:rPr>
        <w:t>1</w:t>
      </w:r>
      <w:r w:rsidRPr="00D8228D">
        <w:rPr>
          <w:rFonts w:cs="Times New Roman"/>
          <w:bCs/>
          <w:iCs/>
          <w:szCs w:val="24"/>
        </w:rPr>
        <w:t xml:space="preserve">.1. </w:t>
      </w:r>
      <w:r w:rsidRPr="00D8228D">
        <w:rPr>
          <w:rFonts w:cs="Times New Roman"/>
          <w:szCs w:val="24"/>
        </w:rPr>
        <w:t xml:space="preserve">Statut został przyjęty na posiedzeniu Rady Pedagogicznej w dniu </w:t>
      </w:r>
      <w:r w:rsidR="00B9155C" w:rsidRPr="00D8228D">
        <w:rPr>
          <w:rFonts w:cs="Times New Roman"/>
          <w:szCs w:val="24"/>
        </w:rPr>
        <w:t xml:space="preserve">28 sierpnia 2026 </w:t>
      </w:r>
      <w:r w:rsidRPr="00D8228D">
        <w:rPr>
          <w:rFonts w:cs="Times New Roman"/>
          <w:szCs w:val="24"/>
        </w:rPr>
        <w:t>r.</w:t>
      </w:r>
    </w:p>
    <w:p w:rsidR="008F5CA8" w:rsidRPr="00D8228D" w:rsidRDefault="00222902" w:rsidP="00B9155C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hi-IN" w:bidi="hi-IN"/>
        </w:rPr>
      </w:pPr>
      <w:r w:rsidRPr="00D8228D">
        <w:rPr>
          <w:rFonts w:ascii="Times New Roman" w:hAnsi="Times New Roman" w:cs="Times New Roman"/>
          <w:sz w:val="24"/>
          <w:szCs w:val="24"/>
          <w:lang w:eastAsia="hi-IN" w:bidi="hi-IN"/>
        </w:rPr>
        <w:t>Statut wchodzi w życie z dniem przyjęcia.</w:t>
      </w:r>
    </w:p>
    <w:sectPr w:rsidR="008F5CA8" w:rsidRPr="00D8228D" w:rsidSect="004B644C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0C9" w:rsidRPr="00A70E65" w:rsidRDefault="00A430C9" w:rsidP="00B93A1C">
      <w:pPr>
        <w:spacing w:after="0" w:line="240" w:lineRule="auto"/>
      </w:pPr>
      <w:r w:rsidRPr="00A70E65">
        <w:separator/>
      </w:r>
    </w:p>
  </w:endnote>
  <w:endnote w:type="continuationSeparator" w:id="0">
    <w:p w:rsidR="00A430C9" w:rsidRPr="00A70E65" w:rsidRDefault="00A430C9" w:rsidP="00B93A1C">
      <w:pPr>
        <w:spacing w:after="0" w:line="240" w:lineRule="auto"/>
      </w:pPr>
      <w:r w:rsidRPr="00A70E65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Times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64657"/>
      <w:docPartObj>
        <w:docPartGallery w:val="Page Numbers (Bottom of Page)"/>
        <w:docPartUnique/>
      </w:docPartObj>
    </w:sdtPr>
    <w:sdtContent>
      <w:p w:rsidR="00A430C9" w:rsidRPr="00A70E65" w:rsidRDefault="00A430C9">
        <w:pPr>
          <w:pStyle w:val="Stopka"/>
          <w:jc w:val="right"/>
        </w:pPr>
        <w:fldSimple w:instr=" PAGE   \* MERGEFORMAT ">
          <w:r w:rsidR="00D8228D">
            <w:rPr>
              <w:noProof/>
            </w:rPr>
            <w:t>76</w:t>
          </w:r>
        </w:fldSimple>
      </w:p>
    </w:sdtContent>
  </w:sdt>
  <w:p w:rsidR="00A430C9" w:rsidRPr="00A70E65" w:rsidRDefault="00A430C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0C9" w:rsidRPr="00A70E65" w:rsidRDefault="00A430C9" w:rsidP="00B93A1C">
      <w:pPr>
        <w:spacing w:after="0" w:line="240" w:lineRule="auto"/>
      </w:pPr>
      <w:r w:rsidRPr="00A70E65">
        <w:separator/>
      </w:r>
    </w:p>
  </w:footnote>
  <w:footnote w:type="continuationSeparator" w:id="0">
    <w:p w:rsidR="00A430C9" w:rsidRPr="00A70E65" w:rsidRDefault="00A430C9" w:rsidP="00B93A1C">
      <w:pPr>
        <w:spacing w:after="0" w:line="240" w:lineRule="auto"/>
      </w:pPr>
      <w:r w:rsidRPr="00A70E65">
        <w:continuationSeparator/>
      </w:r>
    </w:p>
  </w:footnote>
  <w:footnote w:id="1">
    <w:p w:rsidR="00A430C9" w:rsidRPr="006D112A" w:rsidRDefault="00A430C9" w:rsidP="00B93A1C">
      <w:pPr>
        <w:pStyle w:val="Tekstprzypisudolnego"/>
      </w:pPr>
      <w:r w:rsidRPr="00A70E65">
        <w:rPr>
          <w:rStyle w:val="Odwoanieprzypisudolnego"/>
        </w:rPr>
        <w:footnoteRef/>
      </w:r>
      <w:bookmarkStart w:id="7" w:name="_Hlk61970939"/>
      <w:r w:rsidRPr="00A70E65">
        <w:rPr>
          <w:rFonts w:ascii="Times New Roman" w:hAnsi="Times New Roman" w:cs="Times New Roman"/>
        </w:rPr>
        <w:t>Uchwała Rady Pedagogicznej nr 16/2020/21 z dnia 30 listopada 2020 roku</w:t>
      </w:r>
      <w:bookmarkEnd w:id="7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5013"/>
    <w:multiLevelType w:val="hybridMultilevel"/>
    <w:tmpl w:val="2EC45EF0"/>
    <w:lvl w:ilvl="0" w:tplc="3FE8278A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19139C1"/>
    <w:multiLevelType w:val="hybridMultilevel"/>
    <w:tmpl w:val="8D9E6C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541215"/>
    <w:multiLevelType w:val="hybridMultilevel"/>
    <w:tmpl w:val="B86E078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4A6492"/>
    <w:multiLevelType w:val="hybridMultilevel"/>
    <w:tmpl w:val="8196FF8C"/>
    <w:lvl w:ilvl="0" w:tplc="39FCD4E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510BD"/>
    <w:multiLevelType w:val="hybridMultilevel"/>
    <w:tmpl w:val="C512C43C"/>
    <w:lvl w:ilvl="0" w:tplc="DC427B0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pl-PL" w:bidi="pl-P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67F590C"/>
    <w:multiLevelType w:val="hybridMultilevel"/>
    <w:tmpl w:val="E5F8E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115038"/>
    <w:multiLevelType w:val="hybridMultilevel"/>
    <w:tmpl w:val="F2567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ED35A8"/>
    <w:multiLevelType w:val="hybridMultilevel"/>
    <w:tmpl w:val="758E2C5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7B57C1"/>
    <w:multiLevelType w:val="hybridMultilevel"/>
    <w:tmpl w:val="0F6C22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8C7C4A"/>
    <w:multiLevelType w:val="hybridMultilevel"/>
    <w:tmpl w:val="3ACAC7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2B289C"/>
    <w:multiLevelType w:val="hybridMultilevel"/>
    <w:tmpl w:val="591A953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49008B"/>
    <w:multiLevelType w:val="hybridMultilevel"/>
    <w:tmpl w:val="27FA02E6"/>
    <w:lvl w:ilvl="0" w:tplc="B2CCB17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8E21AC"/>
    <w:multiLevelType w:val="hybridMultilevel"/>
    <w:tmpl w:val="7BDC2D46"/>
    <w:lvl w:ilvl="0" w:tplc="7EECAD72">
      <w:start w:val="2"/>
      <w:numFmt w:val="decimal"/>
      <w:lvlText w:val="%1."/>
      <w:lvlJc w:val="left"/>
      <w:pPr>
        <w:ind w:left="2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78" w:hanging="360"/>
      </w:pPr>
    </w:lvl>
    <w:lvl w:ilvl="2" w:tplc="0415001B" w:tentative="1">
      <w:start w:val="1"/>
      <w:numFmt w:val="lowerRoman"/>
      <w:lvlText w:val="%3."/>
      <w:lvlJc w:val="right"/>
      <w:pPr>
        <w:ind w:left="1698" w:hanging="180"/>
      </w:pPr>
    </w:lvl>
    <w:lvl w:ilvl="3" w:tplc="0415000F" w:tentative="1">
      <w:start w:val="1"/>
      <w:numFmt w:val="decimal"/>
      <w:lvlText w:val="%4."/>
      <w:lvlJc w:val="left"/>
      <w:pPr>
        <w:ind w:left="2418" w:hanging="360"/>
      </w:pPr>
    </w:lvl>
    <w:lvl w:ilvl="4" w:tplc="04150019" w:tentative="1">
      <w:start w:val="1"/>
      <w:numFmt w:val="lowerLetter"/>
      <w:lvlText w:val="%5."/>
      <w:lvlJc w:val="left"/>
      <w:pPr>
        <w:ind w:left="3138" w:hanging="360"/>
      </w:pPr>
    </w:lvl>
    <w:lvl w:ilvl="5" w:tplc="0415001B" w:tentative="1">
      <w:start w:val="1"/>
      <w:numFmt w:val="lowerRoman"/>
      <w:lvlText w:val="%6."/>
      <w:lvlJc w:val="right"/>
      <w:pPr>
        <w:ind w:left="3858" w:hanging="180"/>
      </w:pPr>
    </w:lvl>
    <w:lvl w:ilvl="6" w:tplc="0415000F" w:tentative="1">
      <w:start w:val="1"/>
      <w:numFmt w:val="decimal"/>
      <w:lvlText w:val="%7."/>
      <w:lvlJc w:val="left"/>
      <w:pPr>
        <w:ind w:left="4578" w:hanging="360"/>
      </w:pPr>
    </w:lvl>
    <w:lvl w:ilvl="7" w:tplc="04150019" w:tentative="1">
      <w:start w:val="1"/>
      <w:numFmt w:val="lowerLetter"/>
      <w:lvlText w:val="%8."/>
      <w:lvlJc w:val="left"/>
      <w:pPr>
        <w:ind w:left="5298" w:hanging="360"/>
      </w:pPr>
    </w:lvl>
    <w:lvl w:ilvl="8" w:tplc="0415001B" w:tentative="1">
      <w:start w:val="1"/>
      <w:numFmt w:val="lowerRoman"/>
      <w:lvlText w:val="%9."/>
      <w:lvlJc w:val="right"/>
      <w:pPr>
        <w:ind w:left="6018" w:hanging="180"/>
      </w:pPr>
    </w:lvl>
  </w:abstractNum>
  <w:abstractNum w:abstractNumId="13">
    <w:nsid w:val="0D965C62"/>
    <w:multiLevelType w:val="hybridMultilevel"/>
    <w:tmpl w:val="D7021DCE"/>
    <w:lvl w:ilvl="0" w:tplc="440A81D2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0DF761FD"/>
    <w:multiLevelType w:val="hybridMultilevel"/>
    <w:tmpl w:val="FDFC5CB6"/>
    <w:lvl w:ilvl="0" w:tplc="9776262E">
      <w:start w:val="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5638EA"/>
    <w:multiLevelType w:val="hybridMultilevel"/>
    <w:tmpl w:val="6266492A"/>
    <w:lvl w:ilvl="0" w:tplc="D38AF608">
      <w:start w:val="2"/>
      <w:numFmt w:val="decimal"/>
      <w:lvlText w:val="%1."/>
      <w:lvlJc w:val="left"/>
      <w:pPr>
        <w:ind w:left="8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EB86BF3"/>
    <w:multiLevelType w:val="hybridMultilevel"/>
    <w:tmpl w:val="4EFC6B46"/>
    <w:lvl w:ilvl="0" w:tplc="DE5E558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00139F"/>
    <w:multiLevelType w:val="hybridMultilevel"/>
    <w:tmpl w:val="F4A299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16A5472"/>
    <w:multiLevelType w:val="hybridMultilevel"/>
    <w:tmpl w:val="1D1046EE"/>
    <w:lvl w:ilvl="0" w:tplc="9B7C7BDE">
      <w:start w:val="1"/>
      <w:numFmt w:val="decimal"/>
      <w:lvlText w:val="%1)"/>
      <w:lvlJc w:val="left"/>
      <w:pPr>
        <w:ind w:left="644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134F6E75"/>
    <w:multiLevelType w:val="hybridMultilevel"/>
    <w:tmpl w:val="BD1C7346"/>
    <w:lvl w:ilvl="0" w:tplc="04150017">
      <w:start w:val="1"/>
      <w:numFmt w:val="lowerLetter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0">
    <w:nsid w:val="14D27689"/>
    <w:multiLevelType w:val="hybridMultilevel"/>
    <w:tmpl w:val="65D883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EE1172"/>
    <w:multiLevelType w:val="hybridMultilevel"/>
    <w:tmpl w:val="76BA47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5E81C2F"/>
    <w:multiLevelType w:val="hybridMultilevel"/>
    <w:tmpl w:val="DAF81190"/>
    <w:lvl w:ilvl="0" w:tplc="DE7A852A">
      <w:start w:val="3"/>
      <w:numFmt w:val="decimal"/>
      <w:lvlText w:val="%1."/>
      <w:lvlJc w:val="left"/>
      <w:pPr>
        <w:ind w:left="138" w:hanging="240"/>
      </w:pPr>
      <w:rPr>
        <w:rFonts w:hint="default"/>
        <w:spacing w:val="-5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5EE0FA4"/>
    <w:multiLevelType w:val="hybridMultilevel"/>
    <w:tmpl w:val="630427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72101F0"/>
    <w:multiLevelType w:val="hybridMultilevel"/>
    <w:tmpl w:val="2BF4B410"/>
    <w:lvl w:ilvl="0" w:tplc="62246646">
      <w:start w:val="1"/>
      <w:numFmt w:val="decimal"/>
      <w:lvlText w:val="%1."/>
      <w:lvlJc w:val="left"/>
      <w:pPr>
        <w:ind w:left="358" w:hanging="3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1" w:tplc="1390EA04">
      <w:start w:val="1"/>
      <w:numFmt w:val="decimal"/>
      <w:lvlText w:val="%2)"/>
      <w:lvlJc w:val="left"/>
      <w:pPr>
        <w:ind w:left="857" w:hanging="3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pl-PL" w:bidi="pl-PL"/>
      </w:rPr>
    </w:lvl>
    <w:lvl w:ilvl="2" w:tplc="4F445900">
      <w:numFmt w:val="bullet"/>
      <w:lvlText w:val="•"/>
      <w:lvlJc w:val="left"/>
      <w:pPr>
        <w:ind w:left="1814" w:hanging="358"/>
      </w:pPr>
      <w:rPr>
        <w:rFonts w:hint="default"/>
        <w:lang w:val="pl-PL" w:eastAsia="pl-PL" w:bidi="pl-PL"/>
      </w:rPr>
    </w:lvl>
    <w:lvl w:ilvl="3" w:tplc="E738F5CA">
      <w:numFmt w:val="bullet"/>
      <w:lvlText w:val="•"/>
      <w:lvlJc w:val="left"/>
      <w:pPr>
        <w:ind w:left="2768" w:hanging="358"/>
      </w:pPr>
      <w:rPr>
        <w:rFonts w:hint="default"/>
        <w:lang w:val="pl-PL" w:eastAsia="pl-PL" w:bidi="pl-PL"/>
      </w:rPr>
    </w:lvl>
    <w:lvl w:ilvl="4" w:tplc="C92E8578">
      <w:numFmt w:val="bullet"/>
      <w:lvlText w:val="•"/>
      <w:lvlJc w:val="left"/>
      <w:pPr>
        <w:ind w:left="3722" w:hanging="358"/>
      </w:pPr>
      <w:rPr>
        <w:rFonts w:hint="default"/>
        <w:lang w:val="pl-PL" w:eastAsia="pl-PL" w:bidi="pl-PL"/>
      </w:rPr>
    </w:lvl>
    <w:lvl w:ilvl="5" w:tplc="CDE44E8C">
      <w:numFmt w:val="bullet"/>
      <w:lvlText w:val="•"/>
      <w:lvlJc w:val="left"/>
      <w:pPr>
        <w:ind w:left="4676" w:hanging="358"/>
      </w:pPr>
      <w:rPr>
        <w:rFonts w:hint="default"/>
        <w:lang w:val="pl-PL" w:eastAsia="pl-PL" w:bidi="pl-PL"/>
      </w:rPr>
    </w:lvl>
    <w:lvl w:ilvl="6" w:tplc="DFE87E40">
      <w:numFmt w:val="bullet"/>
      <w:lvlText w:val="•"/>
      <w:lvlJc w:val="left"/>
      <w:pPr>
        <w:ind w:left="5630" w:hanging="358"/>
      </w:pPr>
      <w:rPr>
        <w:rFonts w:hint="default"/>
        <w:lang w:val="pl-PL" w:eastAsia="pl-PL" w:bidi="pl-PL"/>
      </w:rPr>
    </w:lvl>
    <w:lvl w:ilvl="7" w:tplc="D706AE08">
      <w:numFmt w:val="bullet"/>
      <w:lvlText w:val="•"/>
      <w:lvlJc w:val="left"/>
      <w:pPr>
        <w:ind w:left="6584" w:hanging="358"/>
      </w:pPr>
      <w:rPr>
        <w:rFonts w:hint="default"/>
        <w:lang w:val="pl-PL" w:eastAsia="pl-PL" w:bidi="pl-PL"/>
      </w:rPr>
    </w:lvl>
    <w:lvl w:ilvl="8" w:tplc="1B4A4732">
      <w:numFmt w:val="bullet"/>
      <w:lvlText w:val="•"/>
      <w:lvlJc w:val="left"/>
      <w:pPr>
        <w:ind w:left="7538" w:hanging="358"/>
      </w:pPr>
      <w:rPr>
        <w:rFonts w:hint="default"/>
        <w:lang w:val="pl-PL" w:eastAsia="pl-PL" w:bidi="pl-PL"/>
      </w:rPr>
    </w:lvl>
  </w:abstractNum>
  <w:abstractNum w:abstractNumId="25">
    <w:nsid w:val="173038AA"/>
    <w:multiLevelType w:val="hybridMultilevel"/>
    <w:tmpl w:val="1B2A8D6A"/>
    <w:lvl w:ilvl="0" w:tplc="067C2C3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1A956E44"/>
    <w:multiLevelType w:val="hybridMultilevel"/>
    <w:tmpl w:val="00725C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B0C5C33"/>
    <w:multiLevelType w:val="hybridMultilevel"/>
    <w:tmpl w:val="A6FA70F2"/>
    <w:lvl w:ilvl="0" w:tplc="EE92F4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B860EE3"/>
    <w:multiLevelType w:val="hybridMultilevel"/>
    <w:tmpl w:val="76003C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BA1365C"/>
    <w:multiLevelType w:val="hybridMultilevel"/>
    <w:tmpl w:val="6D40B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C2D0EB0"/>
    <w:multiLevelType w:val="hybridMultilevel"/>
    <w:tmpl w:val="3B267408"/>
    <w:lvl w:ilvl="0" w:tplc="2E9444F0">
      <w:start w:val="2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CCC7FDA"/>
    <w:multiLevelType w:val="hybridMultilevel"/>
    <w:tmpl w:val="66148172"/>
    <w:lvl w:ilvl="0" w:tplc="2392F944">
      <w:start w:val="2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F83196B"/>
    <w:multiLevelType w:val="hybridMultilevel"/>
    <w:tmpl w:val="A2BA2314"/>
    <w:lvl w:ilvl="0" w:tplc="A76E978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F886607"/>
    <w:multiLevelType w:val="hybridMultilevel"/>
    <w:tmpl w:val="C820F9D8"/>
    <w:lvl w:ilvl="0" w:tplc="1DEAFD9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FAD5C02"/>
    <w:multiLevelType w:val="hybridMultilevel"/>
    <w:tmpl w:val="02085A16"/>
    <w:lvl w:ilvl="0" w:tplc="6CC65D6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>
    <w:nsid w:val="2004756C"/>
    <w:multiLevelType w:val="hybridMultilevel"/>
    <w:tmpl w:val="DD942D96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>
    <w:nsid w:val="203666BE"/>
    <w:multiLevelType w:val="hybridMultilevel"/>
    <w:tmpl w:val="8228AE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0382D06"/>
    <w:multiLevelType w:val="hybridMultilevel"/>
    <w:tmpl w:val="0CEE50B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06E4695"/>
    <w:multiLevelType w:val="hybridMultilevel"/>
    <w:tmpl w:val="248C6DC0"/>
    <w:lvl w:ilvl="0" w:tplc="76900D2A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2100792"/>
    <w:multiLevelType w:val="hybridMultilevel"/>
    <w:tmpl w:val="5CACCEAA"/>
    <w:lvl w:ilvl="0" w:tplc="348061A4">
      <w:start w:val="9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3FD6AEB"/>
    <w:multiLevelType w:val="hybridMultilevel"/>
    <w:tmpl w:val="F8F46E46"/>
    <w:lvl w:ilvl="0" w:tplc="75FA878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60A175B"/>
    <w:multiLevelType w:val="hybridMultilevel"/>
    <w:tmpl w:val="50D6A3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6596CDF"/>
    <w:multiLevelType w:val="hybridMultilevel"/>
    <w:tmpl w:val="015A16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67805E9"/>
    <w:multiLevelType w:val="hybridMultilevel"/>
    <w:tmpl w:val="BD8E6D80"/>
    <w:lvl w:ilvl="0" w:tplc="7AEAD4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6B05E85"/>
    <w:multiLevelType w:val="hybridMultilevel"/>
    <w:tmpl w:val="A0B827A4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7214D54"/>
    <w:multiLevelType w:val="hybridMultilevel"/>
    <w:tmpl w:val="0A9EA9B4"/>
    <w:lvl w:ilvl="0" w:tplc="F0745A8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93F1C0C"/>
    <w:multiLevelType w:val="hybridMultilevel"/>
    <w:tmpl w:val="7E3E9816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9A97DDC"/>
    <w:multiLevelType w:val="hybridMultilevel"/>
    <w:tmpl w:val="4C94422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9AC6BCE"/>
    <w:multiLevelType w:val="hybridMultilevel"/>
    <w:tmpl w:val="FBB4F64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29AD1E90"/>
    <w:multiLevelType w:val="hybridMultilevel"/>
    <w:tmpl w:val="6C2E8D5A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B121167"/>
    <w:multiLevelType w:val="hybridMultilevel"/>
    <w:tmpl w:val="BDD2A896"/>
    <w:lvl w:ilvl="0" w:tplc="081EB4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AE2C8C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F3FCC16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68C814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F8626F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D00AE2A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9B0F31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566A9F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DC149FF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1">
    <w:nsid w:val="2BD82953"/>
    <w:multiLevelType w:val="hybridMultilevel"/>
    <w:tmpl w:val="07DCD548"/>
    <w:lvl w:ilvl="0" w:tplc="7AEAD4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2C352C44"/>
    <w:multiLevelType w:val="hybridMultilevel"/>
    <w:tmpl w:val="EA601BEC"/>
    <w:lvl w:ilvl="0" w:tplc="06309774">
      <w:start w:val="2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2C5030A6"/>
    <w:multiLevelType w:val="hybridMultilevel"/>
    <w:tmpl w:val="02FE414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4">
    <w:nsid w:val="2CC428FF"/>
    <w:multiLevelType w:val="hybridMultilevel"/>
    <w:tmpl w:val="E098DD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E786A33"/>
    <w:multiLevelType w:val="hybridMultilevel"/>
    <w:tmpl w:val="EEAE2412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F516468"/>
    <w:multiLevelType w:val="hybridMultilevel"/>
    <w:tmpl w:val="8B26D26E"/>
    <w:lvl w:ilvl="0" w:tplc="04150017">
      <w:start w:val="1"/>
      <w:numFmt w:val="lowerLetter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7">
    <w:nsid w:val="310E25FA"/>
    <w:multiLevelType w:val="hybridMultilevel"/>
    <w:tmpl w:val="A38CBA1A"/>
    <w:lvl w:ilvl="0" w:tplc="BF78FFE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1930044"/>
    <w:multiLevelType w:val="hybridMultilevel"/>
    <w:tmpl w:val="A74EDA34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2511688"/>
    <w:multiLevelType w:val="hybridMultilevel"/>
    <w:tmpl w:val="2A66F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32AD4BAA"/>
    <w:multiLevelType w:val="hybridMultilevel"/>
    <w:tmpl w:val="16681CC6"/>
    <w:lvl w:ilvl="0" w:tplc="A0BE214A">
      <w:start w:val="1"/>
      <w:numFmt w:val="decimal"/>
      <w:lvlText w:val="%1)"/>
      <w:lvlJc w:val="left"/>
      <w:pPr>
        <w:ind w:left="723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1">
    <w:nsid w:val="341D713B"/>
    <w:multiLevelType w:val="hybridMultilevel"/>
    <w:tmpl w:val="A6EAD9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9167E2A">
      <w:start w:val="10"/>
      <w:numFmt w:val="bullet"/>
      <w:lvlText w:val="-"/>
      <w:lvlJc w:val="left"/>
      <w:pPr>
        <w:ind w:left="117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47B1146"/>
    <w:multiLevelType w:val="hybridMultilevel"/>
    <w:tmpl w:val="FCD880B4"/>
    <w:lvl w:ilvl="0" w:tplc="D9A4E410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3">
    <w:nsid w:val="353439AB"/>
    <w:multiLevelType w:val="multilevel"/>
    <w:tmpl w:val="C5D04F58"/>
    <w:styleLink w:val="WW8Num7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4">
    <w:nsid w:val="35AE0EDC"/>
    <w:multiLevelType w:val="hybridMultilevel"/>
    <w:tmpl w:val="641E42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66621D6"/>
    <w:multiLevelType w:val="hybridMultilevel"/>
    <w:tmpl w:val="B196363C"/>
    <w:lvl w:ilvl="0" w:tplc="0415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6">
    <w:nsid w:val="37061FDD"/>
    <w:multiLevelType w:val="hybridMultilevel"/>
    <w:tmpl w:val="2FFC4372"/>
    <w:lvl w:ilvl="0" w:tplc="0415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7">
    <w:nsid w:val="37684D52"/>
    <w:multiLevelType w:val="hybridMultilevel"/>
    <w:tmpl w:val="F2B6B6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7F275A5"/>
    <w:multiLevelType w:val="hybridMultilevel"/>
    <w:tmpl w:val="288A9EB8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9262287"/>
    <w:multiLevelType w:val="hybridMultilevel"/>
    <w:tmpl w:val="92B22670"/>
    <w:lvl w:ilvl="0" w:tplc="AF5CE9F2">
      <w:start w:val="3"/>
      <w:numFmt w:val="decimal"/>
      <w:lvlText w:val="%1."/>
      <w:lvlJc w:val="left"/>
      <w:pPr>
        <w:ind w:left="1020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AC72A1E"/>
    <w:multiLevelType w:val="hybridMultilevel"/>
    <w:tmpl w:val="554844F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810" w:hanging="360"/>
      </w:pPr>
    </w:lvl>
    <w:lvl w:ilvl="2" w:tplc="FFFFFFFF">
      <w:start w:val="1"/>
      <w:numFmt w:val="decimal"/>
      <w:lvlText w:val="%3."/>
      <w:lvlJc w:val="left"/>
      <w:pPr>
        <w:ind w:left="990" w:hanging="360"/>
      </w:pPr>
      <w:rPr>
        <w:rFonts w:hint="default"/>
      </w:rPr>
    </w:lvl>
    <w:lvl w:ilvl="3" w:tplc="FFFFFFFF">
      <w:start w:val="1"/>
      <w:numFmt w:val="decimal"/>
      <w:lvlText w:val="%4)"/>
      <w:lvlJc w:val="left"/>
      <w:pPr>
        <w:ind w:left="7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B0874E9"/>
    <w:multiLevelType w:val="hybridMultilevel"/>
    <w:tmpl w:val="9378E81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B310A3D"/>
    <w:multiLevelType w:val="hybridMultilevel"/>
    <w:tmpl w:val="486CA652"/>
    <w:lvl w:ilvl="0" w:tplc="1826AFF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>
    <w:nsid w:val="3CD87454"/>
    <w:multiLevelType w:val="hybridMultilevel"/>
    <w:tmpl w:val="2B6A0DE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DFD6118"/>
    <w:multiLevelType w:val="hybridMultilevel"/>
    <w:tmpl w:val="99C81CA4"/>
    <w:lvl w:ilvl="0" w:tplc="9AE26B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E241F20"/>
    <w:multiLevelType w:val="hybridMultilevel"/>
    <w:tmpl w:val="726C3298"/>
    <w:lvl w:ilvl="0" w:tplc="50649C10">
      <w:start w:val="2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E266E7E"/>
    <w:multiLevelType w:val="hybridMultilevel"/>
    <w:tmpl w:val="B0CAD3EE"/>
    <w:lvl w:ilvl="0" w:tplc="93A46726">
      <w:start w:val="1"/>
      <w:numFmt w:val="lowerLetter"/>
      <w:lvlText w:val="%1)"/>
      <w:lvlJc w:val="left"/>
      <w:pPr>
        <w:ind w:left="1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77">
    <w:nsid w:val="3F6D7E49"/>
    <w:multiLevelType w:val="hybridMultilevel"/>
    <w:tmpl w:val="20DE616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F8E6B25"/>
    <w:multiLevelType w:val="hybridMultilevel"/>
    <w:tmpl w:val="1BFAAB48"/>
    <w:lvl w:ilvl="0" w:tplc="57FA8F8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FB94DFF"/>
    <w:multiLevelType w:val="hybridMultilevel"/>
    <w:tmpl w:val="C4F45E5A"/>
    <w:lvl w:ilvl="0" w:tplc="7AEAD4D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0BB049A"/>
    <w:multiLevelType w:val="hybridMultilevel"/>
    <w:tmpl w:val="9334DB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10A4F0F"/>
    <w:multiLevelType w:val="hybridMultilevel"/>
    <w:tmpl w:val="84A8A43C"/>
    <w:lvl w:ilvl="0" w:tplc="8E4C932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13422B5"/>
    <w:multiLevelType w:val="hybridMultilevel"/>
    <w:tmpl w:val="46FEF8B8"/>
    <w:lvl w:ilvl="0" w:tplc="4C7C88A4">
      <w:start w:val="1"/>
      <w:numFmt w:val="decimal"/>
      <w:lvlText w:val="%1)"/>
      <w:lvlJc w:val="left"/>
      <w:pPr>
        <w:ind w:left="360" w:hanging="360"/>
      </w:pPr>
      <w:rPr>
        <w:rFonts w:ascii="Times New Roman" w:eastAsia="Georgia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1CD0985"/>
    <w:multiLevelType w:val="hybridMultilevel"/>
    <w:tmpl w:val="D90C3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24D3C3D"/>
    <w:multiLevelType w:val="hybridMultilevel"/>
    <w:tmpl w:val="AA9235E4"/>
    <w:lvl w:ilvl="0" w:tplc="3DA2FE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6211FAB"/>
    <w:multiLevelType w:val="hybridMultilevel"/>
    <w:tmpl w:val="4AA640C4"/>
    <w:lvl w:ilvl="0" w:tplc="3D4CF6E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79868B8"/>
    <w:multiLevelType w:val="hybridMultilevel"/>
    <w:tmpl w:val="5E44E254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79E398B"/>
    <w:multiLevelType w:val="hybridMultilevel"/>
    <w:tmpl w:val="C9A40FF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9672E77"/>
    <w:multiLevelType w:val="hybridMultilevel"/>
    <w:tmpl w:val="AE6CD5E8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A042EBB"/>
    <w:multiLevelType w:val="hybridMultilevel"/>
    <w:tmpl w:val="E5CA3B1C"/>
    <w:lvl w:ilvl="0" w:tplc="932C91DE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A3B6EC0"/>
    <w:multiLevelType w:val="hybridMultilevel"/>
    <w:tmpl w:val="750A6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4A990841"/>
    <w:multiLevelType w:val="hybridMultilevel"/>
    <w:tmpl w:val="933E59BA"/>
    <w:lvl w:ilvl="0" w:tplc="8878D84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CB749B8"/>
    <w:multiLevelType w:val="hybridMultilevel"/>
    <w:tmpl w:val="BD5ABC3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D4D3FA6"/>
    <w:multiLevelType w:val="hybridMultilevel"/>
    <w:tmpl w:val="193A25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E2704EB"/>
    <w:multiLevelType w:val="hybridMultilevel"/>
    <w:tmpl w:val="C1F08FD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FD86693"/>
    <w:multiLevelType w:val="hybridMultilevel"/>
    <w:tmpl w:val="AE56A5EC"/>
    <w:lvl w:ilvl="0" w:tplc="A0BE214A">
      <w:start w:val="1"/>
      <w:numFmt w:val="decimal"/>
      <w:lvlText w:val="%1)"/>
      <w:lvlJc w:val="left"/>
      <w:pPr>
        <w:ind w:left="1004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6">
    <w:nsid w:val="50883614"/>
    <w:multiLevelType w:val="hybridMultilevel"/>
    <w:tmpl w:val="D5CA51A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22B0B6A"/>
    <w:multiLevelType w:val="hybridMultilevel"/>
    <w:tmpl w:val="1B6C60A0"/>
    <w:lvl w:ilvl="0" w:tplc="04150011">
      <w:start w:val="1"/>
      <w:numFmt w:val="decimal"/>
      <w:lvlText w:val="%1)"/>
      <w:lvlJc w:val="left"/>
      <w:pPr>
        <w:ind w:left="37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534250F5"/>
    <w:multiLevelType w:val="hybridMultilevel"/>
    <w:tmpl w:val="4118B7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4A87B63"/>
    <w:multiLevelType w:val="hybridMultilevel"/>
    <w:tmpl w:val="B1660668"/>
    <w:lvl w:ilvl="0" w:tplc="DC427B02"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pl-PL" w:bidi="pl-PL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0">
    <w:nsid w:val="55833E46"/>
    <w:multiLevelType w:val="hybridMultilevel"/>
    <w:tmpl w:val="7B420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6FA705C"/>
    <w:multiLevelType w:val="hybridMultilevel"/>
    <w:tmpl w:val="8C52BDA4"/>
    <w:lvl w:ilvl="0" w:tplc="897241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76C04BD"/>
    <w:multiLevelType w:val="hybridMultilevel"/>
    <w:tmpl w:val="2842E7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C784A1A6">
      <w:start w:val="1"/>
      <w:numFmt w:val="decimal"/>
      <w:lvlText w:val="%3."/>
      <w:lvlJc w:val="left"/>
      <w:pPr>
        <w:ind w:left="990" w:hanging="360"/>
      </w:pPr>
      <w:rPr>
        <w:rFonts w:hint="default"/>
      </w:rPr>
    </w:lvl>
    <w:lvl w:ilvl="3" w:tplc="B69C1532">
      <w:start w:val="1"/>
      <w:numFmt w:val="decimal"/>
      <w:lvlText w:val="%4)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9042EEA"/>
    <w:multiLevelType w:val="hybridMultilevel"/>
    <w:tmpl w:val="0328525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4">
    <w:nsid w:val="597B1A2F"/>
    <w:multiLevelType w:val="hybridMultilevel"/>
    <w:tmpl w:val="5CA47450"/>
    <w:lvl w:ilvl="0" w:tplc="642447D2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9E578B2"/>
    <w:multiLevelType w:val="hybridMultilevel"/>
    <w:tmpl w:val="1CD4465C"/>
    <w:lvl w:ilvl="0" w:tplc="9F9E1024">
      <w:start w:val="4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BE7718F"/>
    <w:multiLevelType w:val="hybridMultilevel"/>
    <w:tmpl w:val="7B1A23A2"/>
    <w:lvl w:ilvl="0" w:tplc="3356E5D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C3651B5"/>
    <w:multiLevelType w:val="hybridMultilevel"/>
    <w:tmpl w:val="B0AE8F96"/>
    <w:lvl w:ilvl="0" w:tplc="99F2686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5CBE22CB"/>
    <w:multiLevelType w:val="hybridMultilevel"/>
    <w:tmpl w:val="12DCC2A2"/>
    <w:lvl w:ilvl="0" w:tplc="9B08EE2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EA123C4"/>
    <w:multiLevelType w:val="hybridMultilevel"/>
    <w:tmpl w:val="AB9604DC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0">
    <w:nsid w:val="5F4D5B2E"/>
    <w:multiLevelType w:val="hybridMultilevel"/>
    <w:tmpl w:val="94AE840A"/>
    <w:lvl w:ilvl="0" w:tplc="04150011">
      <w:start w:val="1"/>
      <w:numFmt w:val="decimal"/>
      <w:lvlText w:val="%1)"/>
      <w:lvlJc w:val="left"/>
      <w:pPr>
        <w:ind w:left="38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5FDF3545"/>
    <w:multiLevelType w:val="hybridMultilevel"/>
    <w:tmpl w:val="CD967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60266A35"/>
    <w:multiLevelType w:val="hybridMultilevel"/>
    <w:tmpl w:val="9AAA053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60696F49"/>
    <w:multiLevelType w:val="hybridMultilevel"/>
    <w:tmpl w:val="125243CE"/>
    <w:lvl w:ilvl="0" w:tplc="F59AAF96">
      <w:start w:val="1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0BC6A7B"/>
    <w:multiLevelType w:val="hybridMultilevel"/>
    <w:tmpl w:val="7AF80BE0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0E02C49"/>
    <w:multiLevelType w:val="hybridMultilevel"/>
    <w:tmpl w:val="38B6EDE8"/>
    <w:lvl w:ilvl="0" w:tplc="F93E87F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18F735B"/>
    <w:multiLevelType w:val="hybridMultilevel"/>
    <w:tmpl w:val="94086EAE"/>
    <w:lvl w:ilvl="0" w:tplc="6CC65D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1B5214A"/>
    <w:multiLevelType w:val="hybridMultilevel"/>
    <w:tmpl w:val="A0E4EA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27C6955"/>
    <w:multiLevelType w:val="hybridMultilevel"/>
    <w:tmpl w:val="6D84B9C4"/>
    <w:lvl w:ilvl="0" w:tplc="2EA84F5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29655DB"/>
    <w:multiLevelType w:val="hybridMultilevel"/>
    <w:tmpl w:val="0F48A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2ED6C5E"/>
    <w:multiLevelType w:val="hybridMultilevel"/>
    <w:tmpl w:val="8B4E9C30"/>
    <w:lvl w:ilvl="0" w:tplc="5AF83916">
      <w:start w:val="2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1">
    <w:nsid w:val="631F69CF"/>
    <w:multiLevelType w:val="hybridMultilevel"/>
    <w:tmpl w:val="69F2F8FA"/>
    <w:lvl w:ilvl="0" w:tplc="02D627D4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2">
    <w:nsid w:val="640A0EF9"/>
    <w:multiLevelType w:val="hybridMultilevel"/>
    <w:tmpl w:val="0478DD10"/>
    <w:lvl w:ilvl="0" w:tplc="5AF4D43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641126C8"/>
    <w:multiLevelType w:val="hybridMultilevel"/>
    <w:tmpl w:val="03FE7E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481045F"/>
    <w:multiLevelType w:val="multilevel"/>
    <w:tmpl w:val="6FEE7CE6"/>
    <w:lvl w:ilvl="0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5">
    <w:nsid w:val="651D4414"/>
    <w:multiLevelType w:val="hybridMultilevel"/>
    <w:tmpl w:val="C5C22D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55F455E"/>
    <w:multiLevelType w:val="hybridMultilevel"/>
    <w:tmpl w:val="D35E4B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63310E7"/>
    <w:multiLevelType w:val="hybridMultilevel"/>
    <w:tmpl w:val="39725C2C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>
    <w:nsid w:val="679D362C"/>
    <w:multiLevelType w:val="hybridMultilevel"/>
    <w:tmpl w:val="D4F426C2"/>
    <w:lvl w:ilvl="0" w:tplc="5F6AFCD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7F56FB5"/>
    <w:multiLevelType w:val="multilevel"/>
    <w:tmpl w:val="FB908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688763B5"/>
    <w:multiLevelType w:val="hybridMultilevel"/>
    <w:tmpl w:val="DFBCF3EE"/>
    <w:lvl w:ilvl="0" w:tplc="9A30BC0C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B3A572C"/>
    <w:multiLevelType w:val="hybridMultilevel"/>
    <w:tmpl w:val="813448CC"/>
    <w:lvl w:ilvl="0" w:tplc="F942E8B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BE863EA"/>
    <w:multiLevelType w:val="hybridMultilevel"/>
    <w:tmpl w:val="50344598"/>
    <w:lvl w:ilvl="0" w:tplc="6AA002DA">
      <w:start w:val="5"/>
      <w:numFmt w:val="decimal"/>
      <w:lvlText w:val="%1."/>
      <w:lvlJc w:val="left"/>
      <w:pPr>
        <w:ind w:left="138" w:hanging="240"/>
      </w:pPr>
      <w:rPr>
        <w:rFonts w:hint="default"/>
        <w:spacing w:val="-5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C246AB9"/>
    <w:multiLevelType w:val="hybridMultilevel"/>
    <w:tmpl w:val="2D34A0A0"/>
    <w:lvl w:ilvl="0" w:tplc="5E485D4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6C455D4B"/>
    <w:multiLevelType w:val="multilevel"/>
    <w:tmpl w:val="6D7EEE08"/>
    <w:styleLink w:val="WW8Num2"/>
    <w:lvl w:ilvl="0">
      <w:start w:val="1"/>
      <w:numFmt w:val="decimal"/>
      <w:lvlText w:val="%1."/>
      <w:lvlJc w:val="left"/>
      <w:rPr>
        <w:b/>
        <w:color w:val="00000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5">
    <w:nsid w:val="6C816CE4"/>
    <w:multiLevelType w:val="hybridMultilevel"/>
    <w:tmpl w:val="6322AFD6"/>
    <w:lvl w:ilvl="0" w:tplc="F75E6346">
      <w:start w:val="4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6CA67AB5"/>
    <w:multiLevelType w:val="hybridMultilevel"/>
    <w:tmpl w:val="759C76EA"/>
    <w:lvl w:ilvl="0" w:tplc="241CAD78">
      <w:start w:val="7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6E050C36"/>
    <w:multiLevelType w:val="hybridMultilevel"/>
    <w:tmpl w:val="C42EC788"/>
    <w:lvl w:ilvl="0" w:tplc="7D7454E8">
      <w:start w:val="1"/>
      <w:numFmt w:val="lowerLetter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8">
    <w:nsid w:val="6F3A5330"/>
    <w:multiLevelType w:val="hybridMultilevel"/>
    <w:tmpl w:val="8766DE56"/>
    <w:lvl w:ilvl="0" w:tplc="6E38C52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9">
    <w:nsid w:val="70391D22"/>
    <w:multiLevelType w:val="hybridMultilevel"/>
    <w:tmpl w:val="BB486C9A"/>
    <w:lvl w:ilvl="0" w:tplc="EB7ECA4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11045B6"/>
    <w:multiLevelType w:val="hybridMultilevel"/>
    <w:tmpl w:val="112418B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1">
    <w:nsid w:val="743A13DF"/>
    <w:multiLevelType w:val="hybridMultilevel"/>
    <w:tmpl w:val="EA2E6EC0"/>
    <w:lvl w:ilvl="0" w:tplc="9E9C350E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55B652B"/>
    <w:multiLevelType w:val="hybridMultilevel"/>
    <w:tmpl w:val="E500F61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3">
    <w:nsid w:val="76043A15"/>
    <w:multiLevelType w:val="hybridMultilevel"/>
    <w:tmpl w:val="11C6534A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4">
    <w:nsid w:val="760916F4"/>
    <w:multiLevelType w:val="hybridMultilevel"/>
    <w:tmpl w:val="89C2493A"/>
    <w:lvl w:ilvl="0" w:tplc="D8A8284A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6281D46"/>
    <w:multiLevelType w:val="hybridMultilevel"/>
    <w:tmpl w:val="F6A6C0E0"/>
    <w:lvl w:ilvl="0" w:tplc="BD7A9F9E">
      <w:start w:val="2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46">
    <w:nsid w:val="772818E4"/>
    <w:multiLevelType w:val="hybridMultilevel"/>
    <w:tmpl w:val="2B20C2A4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75256BE"/>
    <w:multiLevelType w:val="hybridMultilevel"/>
    <w:tmpl w:val="EB9C86DE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7A36BDF"/>
    <w:multiLevelType w:val="hybridMultilevel"/>
    <w:tmpl w:val="F07EB7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>
    <w:nsid w:val="77BB0026"/>
    <w:multiLevelType w:val="hybridMultilevel"/>
    <w:tmpl w:val="DA300E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7E85283"/>
    <w:multiLevelType w:val="hybridMultilevel"/>
    <w:tmpl w:val="82DE1110"/>
    <w:lvl w:ilvl="0" w:tplc="69CC321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7EB3DE3"/>
    <w:multiLevelType w:val="hybridMultilevel"/>
    <w:tmpl w:val="C7FA5DCA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8C56301"/>
    <w:multiLevelType w:val="hybridMultilevel"/>
    <w:tmpl w:val="BDEC7EA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784A1A6">
      <w:start w:val="1"/>
      <w:numFmt w:val="decimal"/>
      <w:lvlText w:val="%3."/>
      <w:lvlJc w:val="left"/>
      <w:pPr>
        <w:ind w:left="990" w:hanging="360"/>
      </w:pPr>
      <w:rPr>
        <w:rFonts w:hint="default"/>
      </w:rPr>
    </w:lvl>
    <w:lvl w:ilvl="3" w:tplc="B69C1532">
      <w:start w:val="1"/>
      <w:numFmt w:val="decimal"/>
      <w:lvlText w:val="%4)"/>
      <w:lvlJc w:val="left"/>
      <w:pPr>
        <w:ind w:left="63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94344FB"/>
    <w:multiLevelType w:val="hybridMultilevel"/>
    <w:tmpl w:val="647C507A"/>
    <w:lvl w:ilvl="0" w:tplc="AE4E662C">
      <w:start w:val="1"/>
      <w:numFmt w:val="decimal"/>
      <w:lvlText w:val="%1."/>
      <w:lvlJc w:val="left"/>
      <w:pPr>
        <w:ind w:left="472" w:hanging="360"/>
      </w:pPr>
      <w:rPr>
        <w:rFonts w:hint="default"/>
        <w:b w:val="0"/>
        <w:w w:val="100"/>
      </w:rPr>
    </w:lvl>
    <w:lvl w:ilvl="1" w:tplc="54A0CF86">
      <w:numFmt w:val="bullet"/>
      <w:lvlText w:val=""/>
      <w:lvlJc w:val="left"/>
      <w:pPr>
        <w:ind w:left="585" w:hanging="360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2" w:tplc="081C9CDE">
      <w:numFmt w:val="bullet"/>
      <w:lvlText w:val="•"/>
      <w:lvlJc w:val="left"/>
      <w:pPr>
        <w:ind w:left="1380" w:hanging="360"/>
      </w:pPr>
      <w:rPr>
        <w:rFonts w:hint="default"/>
      </w:rPr>
    </w:lvl>
    <w:lvl w:ilvl="3" w:tplc="59E636C2">
      <w:numFmt w:val="bullet"/>
      <w:lvlText w:val="•"/>
      <w:lvlJc w:val="left"/>
      <w:pPr>
        <w:ind w:left="2370" w:hanging="360"/>
      </w:pPr>
      <w:rPr>
        <w:rFonts w:hint="default"/>
      </w:rPr>
    </w:lvl>
    <w:lvl w:ilvl="4" w:tplc="01628D46">
      <w:numFmt w:val="bullet"/>
      <w:lvlText w:val="•"/>
      <w:lvlJc w:val="left"/>
      <w:pPr>
        <w:ind w:left="3360" w:hanging="360"/>
      </w:pPr>
      <w:rPr>
        <w:rFonts w:hint="default"/>
      </w:rPr>
    </w:lvl>
    <w:lvl w:ilvl="5" w:tplc="298C61E8">
      <w:numFmt w:val="bullet"/>
      <w:lvlText w:val="•"/>
      <w:lvlJc w:val="left"/>
      <w:pPr>
        <w:ind w:left="4350" w:hanging="360"/>
      </w:pPr>
      <w:rPr>
        <w:rFonts w:hint="default"/>
      </w:rPr>
    </w:lvl>
    <w:lvl w:ilvl="6" w:tplc="580C1F18">
      <w:numFmt w:val="bullet"/>
      <w:lvlText w:val="•"/>
      <w:lvlJc w:val="left"/>
      <w:pPr>
        <w:ind w:left="5340" w:hanging="360"/>
      </w:pPr>
      <w:rPr>
        <w:rFonts w:hint="default"/>
      </w:rPr>
    </w:lvl>
    <w:lvl w:ilvl="7" w:tplc="60A27B78">
      <w:numFmt w:val="bullet"/>
      <w:lvlText w:val="•"/>
      <w:lvlJc w:val="left"/>
      <w:pPr>
        <w:ind w:left="6330" w:hanging="360"/>
      </w:pPr>
      <w:rPr>
        <w:rFonts w:hint="default"/>
      </w:rPr>
    </w:lvl>
    <w:lvl w:ilvl="8" w:tplc="50BE00B0">
      <w:numFmt w:val="bullet"/>
      <w:lvlText w:val="•"/>
      <w:lvlJc w:val="left"/>
      <w:pPr>
        <w:ind w:left="7320" w:hanging="360"/>
      </w:pPr>
      <w:rPr>
        <w:rFonts w:hint="default"/>
      </w:rPr>
    </w:lvl>
  </w:abstractNum>
  <w:abstractNum w:abstractNumId="154">
    <w:nsid w:val="79A91425"/>
    <w:multiLevelType w:val="hybridMultilevel"/>
    <w:tmpl w:val="F31E4502"/>
    <w:lvl w:ilvl="0" w:tplc="A0BE214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9B271AF"/>
    <w:multiLevelType w:val="hybridMultilevel"/>
    <w:tmpl w:val="229E7E66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6">
    <w:nsid w:val="79FC1A02"/>
    <w:multiLevelType w:val="hybridMultilevel"/>
    <w:tmpl w:val="F56CB818"/>
    <w:lvl w:ilvl="0" w:tplc="4BF0C018">
      <w:start w:val="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7A1C5E52"/>
    <w:multiLevelType w:val="hybridMultilevel"/>
    <w:tmpl w:val="93FA5894"/>
    <w:lvl w:ilvl="0" w:tplc="04150011">
      <w:start w:val="1"/>
      <w:numFmt w:val="decimal"/>
      <w:lvlText w:val="%1)"/>
      <w:lvlJc w:val="left"/>
      <w:pPr>
        <w:ind w:left="38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7B2938DC"/>
    <w:multiLevelType w:val="hybridMultilevel"/>
    <w:tmpl w:val="795A08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7BD60882"/>
    <w:multiLevelType w:val="hybridMultilevel"/>
    <w:tmpl w:val="0B342B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7C080D0B"/>
    <w:multiLevelType w:val="hybridMultilevel"/>
    <w:tmpl w:val="0F78E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7C483202"/>
    <w:multiLevelType w:val="hybridMultilevel"/>
    <w:tmpl w:val="8A86BA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7CFA65FD"/>
    <w:multiLevelType w:val="hybridMultilevel"/>
    <w:tmpl w:val="978681EE"/>
    <w:lvl w:ilvl="0" w:tplc="5B70616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6" w:hanging="360"/>
      </w:pPr>
    </w:lvl>
    <w:lvl w:ilvl="2" w:tplc="0415001B" w:tentative="1">
      <w:start w:val="1"/>
      <w:numFmt w:val="lowerRoman"/>
      <w:lvlText w:val="%3."/>
      <w:lvlJc w:val="right"/>
      <w:pPr>
        <w:ind w:left="2316" w:hanging="180"/>
      </w:pPr>
    </w:lvl>
    <w:lvl w:ilvl="3" w:tplc="0415000F" w:tentative="1">
      <w:start w:val="1"/>
      <w:numFmt w:val="decimal"/>
      <w:lvlText w:val="%4."/>
      <w:lvlJc w:val="left"/>
      <w:pPr>
        <w:ind w:left="3036" w:hanging="360"/>
      </w:pPr>
    </w:lvl>
    <w:lvl w:ilvl="4" w:tplc="04150019" w:tentative="1">
      <w:start w:val="1"/>
      <w:numFmt w:val="lowerLetter"/>
      <w:lvlText w:val="%5."/>
      <w:lvlJc w:val="left"/>
      <w:pPr>
        <w:ind w:left="3756" w:hanging="360"/>
      </w:pPr>
    </w:lvl>
    <w:lvl w:ilvl="5" w:tplc="0415001B" w:tentative="1">
      <w:start w:val="1"/>
      <w:numFmt w:val="lowerRoman"/>
      <w:lvlText w:val="%6."/>
      <w:lvlJc w:val="right"/>
      <w:pPr>
        <w:ind w:left="4476" w:hanging="180"/>
      </w:pPr>
    </w:lvl>
    <w:lvl w:ilvl="6" w:tplc="0415000F" w:tentative="1">
      <w:start w:val="1"/>
      <w:numFmt w:val="decimal"/>
      <w:lvlText w:val="%7."/>
      <w:lvlJc w:val="left"/>
      <w:pPr>
        <w:ind w:left="5196" w:hanging="360"/>
      </w:pPr>
    </w:lvl>
    <w:lvl w:ilvl="7" w:tplc="04150019" w:tentative="1">
      <w:start w:val="1"/>
      <w:numFmt w:val="lowerLetter"/>
      <w:lvlText w:val="%8."/>
      <w:lvlJc w:val="left"/>
      <w:pPr>
        <w:ind w:left="5916" w:hanging="360"/>
      </w:pPr>
    </w:lvl>
    <w:lvl w:ilvl="8" w:tplc="0415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63">
    <w:nsid w:val="7ECB0478"/>
    <w:multiLevelType w:val="hybridMultilevel"/>
    <w:tmpl w:val="4FE2169C"/>
    <w:lvl w:ilvl="0" w:tplc="7AEAD4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7ECD48B0"/>
    <w:multiLevelType w:val="hybridMultilevel"/>
    <w:tmpl w:val="73040472"/>
    <w:lvl w:ilvl="0" w:tplc="04150017">
      <w:start w:val="1"/>
      <w:numFmt w:val="lowerLetter"/>
      <w:lvlText w:val="%1)"/>
      <w:lvlJc w:val="left"/>
      <w:pPr>
        <w:ind w:left="1057" w:hanging="360"/>
      </w:pPr>
    </w:lvl>
    <w:lvl w:ilvl="1" w:tplc="04150019" w:tentative="1">
      <w:start w:val="1"/>
      <w:numFmt w:val="lowerLetter"/>
      <w:lvlText w:val="%2."/>
      <w:lvlJc w:val="left"/>
      <w:pPr>
        <w:ind w:left="1777" w:hanging="360"/>
      </w:p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num w:numId="1">
    <w:abstractNumId w:val="153"/>
  </w:num>
  <w:num w:numId="2">
    <w:abstractNumId w:val="124"/>
  </w:num>
  <w:num w:numId="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0"/>
  </w:num>
  <w:num w:numId="11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25"/>
  </w:num>
  <w:num w:numId="15">
    <w:abstractNumId w:val="79"/>
  </w:num>
  <w:num w:numId="16">
    <w:abstractNumId w:val="51"/>
  </w:num>
  <w:num w:numId="17">
    <w:abstractNumId w:val="130"/>
  </w:num>
  <w:num w:numId="18">
    <w:abstractNumId w:val="116"/>
  </w:num>
  <w:num w:numId="19">
    <w:abstractNumId w:val="34"/>
  </w:num>
  <w:num w:numId="20">
    <w:abstractNumId w:val="136"/>
  </w:num>
  <w:num w:numId="21">
    <w:abstractNumId w:val="158"/>
  </w:num>
  <w:num w:numId="22">
    <w:abstractNumId w:val="37"/>
  </w:num>
  <w:num w:numId="23">
    <w:abstractNumId w:val="145"/>
  </w:num>
  <w:num w:numId="24">
    <w:abstractNumId w:val="13"/>
  </w:num>
  <w:num w:numId="25">
    <w:abstractNumId w:val="87"/>
  </w:num>
  <w:num w:numId="26">
    <w:abstractNumId w:val="8"/>
  </w:num>
  <w:num w:numId="27">
    <w:abstractNumId w:val="91"/>
  </w:num>
  <w:num w:numId="28">
    <w:abstractNumId w:val="108"/>
  </w:num>
  <w:num w:numId="29">
    <w:abstractNumId w:val="3"/>
  </w:num>
  <w:num w:numId="30">
    <w:abstractNumId w:val="96"/>
  </w:num>
  <w:num w:numId="31">
    <w:abstractNumId w:val="131"/>
  </w:num>
  <w:num w:numId="32">
    <w:abstractNumId w:val="147"/>
  </w:num>
  <w:num w:numId="33">
    <w:abstractNumId w:val="35"/>
  </w:num>
  <w:num w:numId="34">
    <w:abstractNumId w:val="9"/>
  </w:num>
  <w:num w:numId="35">
    <w:abstractNumId w:val="69"/>
  </w:num>
  <w:num w:numId="36">
    <w:abstractNumId w:val="11"/>
  </w:num>
  <w:num w:numId="37">
    <w:abstractNumId w:val="156"/>
  </w:num>
  <w:num w:numId="38">
    <w:abstractNumId w:val="57"/>
  </w:num>
  <w:num w:numId="39">
    <w:abstractNumId w:val="15"/>
  </w:num>
  <w:num w:numId="40">
    <w:abstractNumId w:val="95"/>
  </w:num>
  <w:num w:numId="41">
    <w:abstractNumId w:val="46"/>
  </w:num>
  <w:num w:numId="42">
    <w:abstractNumId w:val="78"/>
  </w:num>
  <w:num w:numId="43">
    <w:abstractNumId w:val="68"/>
  </w:num>
  <w:num w:numId="44">
    <w:abstractNumId w:val="58"/>
  </w:num>
  <w:num w:numId="45">
    <w:abstractNumId w:val="94"/>
  </w:num>
  <w:num w:numId="46">
    <w:abstractNumId w:val="114"/>
  </w:num>
  <w:num w:numId="47">
    <w:abstractNumId w:val="44"/>
  </w:num>
  <w:num w:numId="48">
    <w:abstractNumId w:val="146"/>
  </w:num>
  <w:num w:numId="49">
    <w:abstractNumId w:val="56"/>
  </w:num>
  <w:num w:numId="50">
    <w:abstractNumId w:val="137"/>
  </w:num>
  <w:num w:numId="51">
    <w:abstractNumId w:val="138"/>
  </w:num>
  <w:num w:numId="52">
    <w:abstractNumId w:val="143"/>
  </w:num>
  <w:num w:numId="53">
    <w:abstractNumId w:val="123"/>
  </w:num>
  <w:num w:numId="54">
    <w:abstractNumId w:val="119"/>
  </w:num>
  <w:num w:numId="55">
    <w:abstractNumId w:val="5"/>
  </w:num>
  <w:num w:numId="56">
    <w:abstractNumId w:val="21"/>
  </w:num>
  <w:num w:numId="57">
    <w:abstractNumId w:val="25"/>
  </w:num>
  <w:num w:numId="58">
    <w:abstractNumId w:val="121"/>
  </w:num>
  <w:num w:numId="59">
    <w:abstractNumId w:val="101"/>
  </w:num>
  <w:num w:numId="60">
    <w:abstractNumId w:val="14"/>
  </w:num>
  <w:num w:numId="61">
    <w:abstractNumId w:val="113"/>
  </w:num>
  <w:num w:numId="62">
    <w:abstractNumId w:val="49"/>
  </w:num>
  <w:num w:numId="63">
    <w:abstractNumId w:val="112"/>
  </w:num>
  <w:num w:numId="64">
    <w:abstractNumId w:val="73"/>
  </w:num>
  <w:num w:numId="65">
    <w:abstractNumId w:val="60"/>
  </w:num>
  <w:num w:numId="66">
    <w:abstractNumId w:val="7"/>
  </w:num>
  <w:num w:numId="67">
    <w:abstractNumId w:val="10"/>
  </w:num>
  <w:num w:numId="68">
    <w:abstractNumId w:val="154"/>
  </w:num>
  <w:num w:numId="69">
    <w:abstractNumId w:val="88"/>
  </w:num>
  <w:num w:numId="70">
    <w:abstractNumId w:val="86"/>
  </w:num>
  <w:num w:numId="71">
    <w:abstractNumId w:val="74"/>
  </w:num>
  <w:num w:numId="72">
    <w:abstractNumId w:val="55"/>
  </w:num>
  <w:num w:numId="73">
    <w:abstractNumId w:val="82"/>
  </w:num>
  <w:num w:numId="74">
    <w:abstractNumId w:val="45"/>
  </w:num>
  <w:num w:numId="75">
    <w:abstractNumId w:val="48"/>
  </w:num>
  <w:num w:numId="76">
    <w:abstractNumId w:val="23"/>
  </w:num>
  <w:num w:numId="77">
    <w:abstractNumId w:val="29"/>
  </w:num>
  <w:num w:numId="78">
    <w:abstractNumId w:val="64"/>
  </w:num>
  <w:num w:numId="79">
    <w:abstractNumId w:val="22"/>
  </w:num>
  <w:num w:numId="80">
    <w:abstractNumId w:val="160"/>
  </w:num>
  <w:num w:numId="81">
    <w:abstractNumId w:val="67"/>
  </w:num>
  <w:num w:numId="82">
    <w:abstractNumId w:val="117"/>
  </w:num>
  <w:num w:numId="83">
    <w:abstractNumId w:val="111"/>
  </w:num>
  <w:num w:numId="84">
    <w:abstractNumId w:val="93"/>
  </w:num>
  <w:num w:numId="85">
    <w:abstractNumId w:val="28"/>
  </w:num>
  <w:num w:numId="86">
    <w:abstractNumId w:val="161"/>
  </w:num>
  <w:num w:numId="87">
    <w:abstractNumId w:val="159"/>
  </w:num>
  <w:num w:numId="88">
    <w:abstractNumId w:val="149"/>
  </w:num>
  <w:num w:numId="89">
    <w:abstractNumId w:val="163"/>
  </w:num>
  <w:num w:numId="90">
    <w:abstractNumId w:val="92"/>
  </w:num>
  <w:num w:numId="91">
    <w:abstractNumId w:val="47"/>
  </w:num>
  <w:num w:numId="92">
    <w:abstractNumId w:val="162"/>
  </w:num>
  <w:num w:numId="93">
    <w:abstractNumId w:val="12"/>
  </w:num>
  <w:num w:numId="94">
    <w:abstractNumId w:val="104"/>
  </w:num>
  <w:num w:numId="95">
    <w:abstractNumId w:val="141"/>
  </w:num>
  <w:num w:numId="96">
    <w:abstractNumId w:val="38"/>
  </w:num>
  <w:num w:numId="97">
    <w:abstractNumId w:val="89"/>
  </w:num>
  <w:num w:numId="98">
    <w:abstractNumId w:val="144"/>
  </w:num>
  <w:num w:numId="99">
    <w:abstractNumId w:val="77"/>
  </w:num>
  <w:num w:numId="100">
    <w:abstractNumId w:val="151"/>
  </w:num>
  <w:num w:numId="101">
    <w:abstractNumId w:val="85"/>
  </w:num>
  <w:num w:numId="102">
    <w:abstractNumId w:val="32"/>
  </w:num>
  <w:num w:numId="103">
    <w:abstractNumId w:val="105"/>
  </w:num>
  <w:num w:numId="104">
    <w:abstractNumId w:val="33"/>
  </w:num>
  <w:num w:numId="105">
    <w:abstractNumId w:val="128"/>
  </w:num>
  <w:num w:numId="106">
    <w:abstractNumId w:val="39"/>
  </w:num>
  <w:num w:numId="107">
    <w:abstractNumId w:val="139"/>
  </w:num>
  <w:num w:numId="108">
    <w:abstractNumId w:val="71"/>
  </w:num>
  <w:num w:numId="109">
    <w:abstractNumId w:val="106"/>
  </w:num>
  <w:num w:numId="110">
    <w:abstractNumId w:val="81"/>
  </w:num>
  <w:num w:numId="111">
    <w:abstractNumId w:val="140"/>
  </w:num>
  <w:num w:numId="112">
    <w:abstractNumId w:val="164"/>
  </w:num>
  <w:num w:numId="113">
    <w:abstractNumId w:val="42"/>
  </w:num>
  <w:num w:numId="114">
    <w:abstractNumId w:val="0"/>
  </w:num>
  <w:num w:numId="115">
    <w:abstractNumId w:val="54"/>
  </w:num>
  <w:num w:numId="116">
    <w:abstractNumId w:val="127"/>
  </w:num>
  <w:num w:numId="117">
    <w:abstractNumId w:val="102"/>
  </w:num>
  <w:num w:numId="118">
    <w:abstractNumId w:val="109"/>
  </w:num>
  <w:num w:numId="119">
    <w:abstractNumId w:val="152"/>
  </w:num>
  <w:num w:numId="120">
    <w:abstractNumId w:val="155"/>
  </w:num>
  <w:num w:numId="121">
    <w:abstractNumId w:val="66"/>
  </w:num>
  <w:num w:numId="122">
    <w:abstractNumId w:val="65"/>
  </w:num>
  <w:num w:numId="123">
    <w:abstractNumId w:val="98"/>
  </w:num>
  <w:num w:numId="124">
    <w:abstractNumId w:val="61"/>
  </w:num>
  <w:num w:numId="125">
    <w:abstractNumId w:val="36"/>
  </w:num>
  <w:num w:numId="126">
    <w:abstractNumId w:val="100"/>
  </w:num>
  <w:num w:numId="127">
    <w:abstractNumId w:val="62"/>
  </w:num>
  <w:num w:numId="128">
    <w:abstractNumId w:val="126"/>
  </w:num>
  <w:num w:numId="129">
    <w:abstractNumId w:val="120"/>
  </w:num>
  <w:num w:numId="130">
    <w:abstractNumId w:val="50"/>
  </w:num>
  <w:num w:numId="131">
    <w:abstractNumId w:val="40"/>
  </w:num>
  <w:num w:numId="132">
    <w:abstractNumId w:val="103"/>
  </w:num>
  <w:num w:numId="133">
    <w:abstractNumId w:val="18"/>
  </w:num>
  <w:num w:numId="134">
    <w:abstractNumId w:val="20"/>
  </w:num>
  <w:num w:numId="135">
    <w:abstractNumId w:val="53"/>
  </w:num>
  <w:num w:numId="136">
    <w:abstractNumId w:val="142"/>
  </w:num>
  <w:num w:numId="137">
    <w:abstractNumId w:val="134"/>
    <w:lvlOverride w:ilvl="0">
      <w:lvl w:ilvl="0">
        <w:start w:val="1"/>
        <w:numFmt w:val="decimal"/>
        <w:lvlText w:val="%1."/>
        <w:lvlJc w:val="left"/>
        <w:rPr>
          <w:b w:val="0"/>
          <w:color w:val="000000"/>
          <w:sz w:val="24"/>
          <w:szCs w:val="24"/>
        </w:rPr>
      </w:lvl>
    </w:lvlOverride>
  </w:num>
  <w:num w:numId="138">
    <w:abstractNumId w:val="63"/>
    <w:lvlOverride w:ilvl="0">
      <w:lvl w:ilvl="0">
        <w:start w:val="1"/>
        <w:numFmt w:val="decimal"/>
        <w:lvlText w:val="%1."/>
        <w:lvlJc w:val="left"/>
        <w:rPr>
          <w:b w:val="0"/>
        </w:rPr>
      </w:lvl>
    </w:lvlOverride>
  </w:num>
  <w:num w:numId="139">
    <w:abstractNumId w:val="83"/>
  </w:num>
  <w:num w:numId="140">
    <w:abstractNumId w:val="16"/>
  </w:num>
  <w:num w:numId="141">
    <w:abstractNumId w:val="63"/>
  </w:num>
  <w:num w:numId="142">
    <w:abstractNumId w:val="134"/>
  </w:num>
  <w:num w:numId="143">
    <w:abstractNumId w:val="76"/>
  </w:num>
  <w:num w:numId="144">
    <w:abstractNumId w:val="150"/>
  </w:num>
  <w:num w:numId="145">
    <w:abstractNumId w:val="72"/>
  </w:num>
  <w:num w:numId="146">
    <w:abstractNumId w:val="31"/>
  </w:num>
  <w:num w:numId="147">
    <w:abstractNumId w:val="133"/>
  </w:num>
  <w:num w:numId="148">
    <w:abstractNumId w:val="148"/>
  </w:num>
  <w:num w:numId="149">
    <w:abstractNumId w:val="4"/>
  </w:num>
  <w:num w:numId="150">
    <w:abstractNumId w:val="99"/>
  </w:num>
  <w:num w:numId="151">
    <w:abstractNumId w:val="27"/>
  </w:num>
  <w:num w:numId="152">
    <w:abstractNumId w:val="30"/>
  </w:num>
  <w:num w:numId="153">
    <w:abstractNumId w:val="115"/>
  </w:num>
  <w:num w:numId="154">
    <w:abstractNumId w:val="118"/>
  </w:num>
  <w:num w:numId="155">
    <w:abstractNumId w:val="41"/>
  </w:num>
  <w:num w:numId="156">
    <w:abstractNumId w:val="135"/>
  </w:num>
  <w:num w:numId="157">
    <w:abstractNumId w:val="132"/>
  </w:num>
  <w:num w:numId="158">
    <w:abstractNumId w:val="24"/>
  </w:num>
  <w:num w:numId="159">
    <w:abstractNumId w:val="26"/>
  </w:num>
  <w:num w:numId="160">
    <w:abstractNumId w:val="43"/>
  </w:num>
  <w:num w:numId="161">
    <w:abstractNumId w:val="80"/>
  </w:num>
  <w:num w:numId="162">
    <w:abstractNumId w:val="70"/>
  </w:num>
  <w:num w:numId="163">
    <w:abstractNumId w:val="75"/>
  </w:num>
  <w:num w:numId="164">
    <w:abstractNumId w:val="2"/>
  </w:num>
  <w:num w:numId="165">
    <w:abstractNumId w:val="52"/>
  </w:num>
  <w:num w:numId="166">
    <w:abstractNumId w:val="84"/>
  </w:num>
  <w:num w:numId="167">
    <w:abstractNumId w:val="129"/>
  </w:num>
  <w:num w:numId="168">
    <w:abstractNumId w:val="129"/>
    <w:lvlOverride w:ilvl="0"/>
    <w:lvlOverride w:ilvl="1">
      <w:startOverride w:val="1"/>
    </w:lvlOverride>
  </w:num>
  <w:num w:numId="169">
    <w:abstractNumId w:val="129"/>
    <w:lvlOverride w:ilvl="0"/>
    <w:lvlOverride w:ilvl="1">
      <w:startOverride w:val="1"/>
    </w:lvlOverride>
  </w:num>
  <w:num w:numId="170">
    <w:abstractNumId w:val="129"/>
    <w:lvlOverride w:ilvl="0"/>
    <w:lvlOverride w:ilvl="1">
      <w:startOverride w:val="1"/>
    </w:lvlOverride>
  </w:num>
  <w:numIdMacAtCleanup w:val="16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3A1C"/>
    <w:rsid w:val="00052F75"/>
    <w:rsid w:val="00085151"/>
    <w:rsid w:val="000A0F42"/>
    <w:rsid w:val="000C3A46"/>
    <w:rsid w:val="000D16BD"/>
    <w:rsid w:val="000D334D"/>
    <w:rsid w:val="000F09A8"/>
    <w:rsid w:val="001035E5"/>
    <w:rsid w:val="001712A6"/>
    <w:rsid w:val="001E16E2"/>
    <w:rsid w:val="001E3E1F"/>
    <w:rsid w:val="001F383C"/>
    <w:rsid w:val="001F6CBE"/>
    <w:rsid w:val="00220517"/>
    <w:rsid w:val="002219D0"/>
    <w:rsid w:val="00222902"/>
    <w:rsid w:val="00223FF2"/>
    <w:rsid w:val="00232BEE"/>
    <w:rsid w:val="00262838"/>
    <w:rsid w:val="00286769"/>
    <w:rsid w:val="00297A98"/>
    <w:rsid w:val="002C1993"/>
    <w:rsid w:val="002C715F"/>
    <w:rsid w:val="002E02A2"/>
    <w:rsid w:val="002F7775"/>
    <w:rsid w:val="00303EDD"/>
    <w:rsid w:val="00304C4E"/>
    <w:rsid w:val="00337DCF"/>
    <w:rsid w:val="00356B14"/>
    <w:rsid w:val="00365E6E"/>
    <w:rsid w:val="003745AF"/>
    <w:rsid w:val="00376A83"/>
    <w:rsid w:val="003A426E"/>
    <w:rsid w:val="003E1349"/>
    <w:rsid w:val="003E47C4"/>
    <w:rsid w:val="003F6244"/>
    <w:rsid w:val="0041401C"/>
    <w:rsid w:val="00421830"/>
    <w:rsid w:val="00421867"/>
    <w:rsid w:val="00425448"/>
    <w:rsid w:val="0044779F"/>
    <w:rsid w:val="00465B95"/>
    <w:rsid w:val="004707B9"/>
    <w:rsid w:val="004941C8"/>
    <w:rsid w:val="004A2CCE"/>
    <w:rsid w:val="004B644C"/>
    <w:rsid w:val="004D4455"/>
    <w:rsid w:val="004D4A2A"/>
    <w:rsid w:val="00556495"/>
    <w:rsid w:val="005623B9"/>
    <w:rsid w:val="00564EC3"/>
    <w:rsid w:val="005861A5"/>
    <w:rsid w:val="00595049"/>
    <w:rsid w:val="00597414"/>
    <w:rsid w:val="005A05BF"/>
    <w:rsid w:val="005A09B4"/>
    <w:rsid w:val="005B26F3"/>
    <w:rsid w:val="005B28C7"/>
    <w:rsid w:val="005F5A83"/>
    <w:rsid w:val="0060570E"/>
    <w:rsid w:val="00611EFA"/>
    <w:rsid w:val="00615447"/>
    <w:rsid w:val="00630164"/>
    <w:rsid w:val="0066311B"/>
    <w:rsid w:val="006B7119"/>
    <w:rsid w:val="006C18DB"/>
    <w:rsid w:val="006C6903"/>
    <w:rsid w:val="006E3552"/>
    <w:rsid w:val="006F2DB9"/>
    <w:rsid w:val="00704255"/>
    <w:rsid w:val="007314E9"/>
    <w:rsid w:val="007414EE"/>
    <w:rsid w:val="00776F65"/>
    <w:rsid w:val="00786ECC"/>
    <w:rsid w:val="007C5CDD"/>
    <w:rsid w:val="007E42D2"/>
    <w:rsid w:val="00867689"/>
    <w:rsid w:val="0087385E"/>
    <w:rsid w:val="00892833"/>
    <w:rsid w:val="00894F34"/>
    <w:rsid w:val="00896426"/>
    <w:rsid w:val="008F5CA8"/>
    <w:rsid w:val="00905E02"/>
    <w:rsid w:val="00947D28"/>
    <w:rsid w:val="00973441"/>
    <w:rsid w:val="00973C82"/>
    <w:rsid w:val="00982B6A"/>
    <w:rsid w:val="00995C82"/>
    <w:rsid w:val="009C1F59"/>
    <w:rsid w:val="009C51B3"/>
    <w:rsid w:val="009E3FBB"/>
    <w:rsid w:val="009F639E"/>
    <w:rsid w:val="00A055CE"/>
    <w:rsid w:val="00A05C91"/>
    <w:rsid w:val="00A24DBD"/>
    <w:rsid w:val="00A31E96"/>
    <w:rsid w:val="00A3329E"/>
    <w:rsid w:val="00A430C9"/>
    <w:rsid w:val="00A57AFD"/>
    <w:rsid w:val="00A70E65"/>
    <w:rsid w:val="00A83AFF"/>
    <w:rsid w:val="00AA0D60"/>
    <w:rsid w:val="00AA3BD5"/>
    <w:rsid w:val="00AF7DF1"/>
    <w:rsid w:val="00B125E7"/>
    <w:rsid w:val="00B26121"/>
    <w:rsid w:val="00B52731"/>
    <w:rsid w:val="00B67C31"/>
    <w:rsid w:val="00B9155C"/>
    <w:rsid w:val="00B938C2"/>
    <w:rsid w:val="00B93A1C"/>
    <w:rsid w:val="00BD2820"/>
    <w:rsid w:val="00C053AF"/>
    <w:rsid w:val="00C15DB3"/>
    <w:rsid w:val="00C276BB"/>
    <w:rsid w:val="00C32AF6"/>
    <w:rsid w:val="00C552B4"/>
    <w:rsid w:val="00C56639"/>
    <w:rsid w:val="00C87D0F"/>
    <w:rsid w:val="00C92644"/>
    <w:rsid w:val="00C9458D"/>
    <w:rsid w:val="00CA4694"/>
    <w:rsid w:val="00CA7C24"/>
    <w:rsid w:val="00D00E87"/>
    <w:rsid w:val="00D33147"/>
    <w:rsid w:val="00D44EFC"/>
    <w:rsid w:val="00D46A2C"/>
    <w:rsid w:val="00D4733C"/>
    <w:rsid w:val="00D5175B"/>
    <w:rsid w:val="00D624FC"/>
    <w:rsid w:val="00D7411D"/>
    <w:rsid w:val="00D8228D"/>
    <w:rsid w:val="00D86B65"/>
    <w:rsid w:val="00DA3A27"/>
    <w:rsid w:val="00DA3AD1"/>
    <w:rsid w:val="00DB0BFB"/>
    <w:rsid w:val="00DC08FE"/>
    <w:rsid w:val="00DF1454"/>
    <w:rsid w:val="00DF1D8F"/>
    <w:rsid w:val="00E22047"/>
    <w:rsid w:val="00E408DD"/>
    <w:rsid w:val="00E43A4B"/>
    <w:rsid w:val="00E45EEF"/>
    <w:rsid w:val="00E720AB"/>
    <w:rsid w:val="00E728CA"/>
    <w:rsid w:val="00E919D5"/>
    <w:rsid w:val="00EA4C1D"/>
    <w:rsid w:val="00EB7378"/>
    <w:rsid w:val="00EC7DD8"/>
    <w:rsid w:val="00ED1344"/>
    <w:rsid w:val="00F0162B"/>
    <w:rsid w:val="00F01745"/>
    <w:rsid w:val="00F30901"/>
    <w:rsid w:val="00F454CD"/>
    <w:rsid w:val="00F55F4E"/>
    <w:rsid w:val="00FA675E"/>
    <w:rsid w:val="00FC37FC"/>
    <w:rsid w:val="00FF2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3A1C"/>
    <w:pPr>
      <w:spacing w:after="160" w:line="259" w:lineRule="auto"/>
    </w:pPr>
    <w:rPr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3E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222902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 w:cs="Lucida Sans Unicode"/>
      <w:sz w:val="24"/>
      <w:szCs w:val="20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1st level - Bullet List Paragraph,Lettre d'introduction,Normal bullet 2,Bullet list,Listenabsatz1,OM numbered bullets,Table of contents numbered,F5 List Paragraph,Numbered List,Paragraph,Bullet EY,List Paragraph11"/>
    <w:basedOn w:val="Normalny"/>
    <w:uiPriority w:val="34"/>
    <w:qFormat/>
    <w:rsid w:val="00B93A1C"/>
    <w:pPr>
      <w:widowControl w:val="0"/>
      <w:autoSpaceDE w:val="0"/>
      <w:autoSpaceDN w:val="0"/>
      <w:spacing w:after="0" w:line="240" w:lineRule="auto"/>
      <w:ind w:left="468" w:hanging="360"/>
      <w:jc w:val="both"/>
    </w:pPr>
    <w:rPr>
      <w:rFonts w:ascii="Georgia" w:eastAsia="Georgia" w:hAnsi="Georgia" w:cs="Georgia"/>
      <w:lang w:val="en-US"/>
    </w:rPr>
  </w:style>
  <w:style w:type="paragraph" w:customStyle="1" w:styleId="Default">
    <w:name w:val="Default"/>
    <w:link w:val="DefaultZnak"/>
    <w:rsid w:val="00B93A1C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93A1C"/>
    <w:pPr>
      <w:spacing w:after="100"/>
    </w:pPr>
    <w:rPr>
      <w:rFonts w:eastAsiaTheme="minorEastAsia" w:cs="Times New Roman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B93A1C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B93A1C"/>
    <w:rPr>
      <w:color w:val="0000FF" w:themeColor="hyperlink"/>
      <w:u w:val="single"/>
    </w:rPr>
  </w:style>
  <w:style w:type="character" w:customStyle="1" w:styleId="DefaultZnak">
    <w:name w:val="Default Znak"/>
    <w:basedOn w:val="Domylnaczcionkaakapitu"/>
    <w:link w:val="Default"/>
    <w:rsid w:val="00B93A1C"/>
    <w:rPr>
      <w:rFonts w:ascii="Times New Roman" w:hAnsi="Times New Roman" w:cs="Times New Roman"/>
      <w:color w:val="000000"/>
      <w:sz w:val="24"/>
      <w:szCs w:val="24"/>
      <w:lang w:val="pl-PL"/>
    </w:rPr>
  </w:style>
  <w:style w:type="paragraph" w:styleId="Tekstprzypisudolnego">
    <w:name w:val="footnote text"/>
    <w:basedOn w:val="Normalny"/>
    <w:link w:val="TekstprzypisudolnegoZnak"/>
    <w:unhideWhenUsed/>
    <w:rsid w:val="00B93A1C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93A1C"/>
    <w:rPr>
      <w:rFonts w:eastAsiaTheme="minorEastAsia"/>
      <w:sz w:val="20"/>
      <w:szCs w:val="20"/>
      <w:lang w:val="pl-PL" w:eastAsia="pl-PL"/>
    </w:rPr>
  </w:style>
  <w:style w:type="character" w:styleId="Odwoanieprzypisudolnego">
    <w:name w:val="footnote reference"/>
    <w:basedOn w:val="Domylnaczcionkaakapitu"/>
    <w:unhideWhenUsed/>
    <w:rsid w:val="00B93A1C"/>
    <w:rPr>
      <w:vertAlign w:val="superscript"/>
    </w:rPr>
  </w:style>
  <w:style w:type="paragraph" w:customStyle="1" w:styleId="Rozdzia">
    <w:name w:val="Rozdział"/>
    <w:basedOn w:val="Default"/>
    <w:link w:val="RozdziaZnak"/>
    <w:qFormat/>
    <w:rsid w:val="00B93A1C"/>
    <w:pPr>
      <w:spacing w:before="120" w:line="360" w:lineRule="auto"/>
      <w:jc w:val="center"/>
    </w:pPr>
    <w:rPr>
      <w:sz w:val="28"/>
      <w:szCs w:val="28"/>
    </w:rPr>
  </w:style>
  <w:style w:type="character" w:customStyle="1" w:styleId="RozdziaZnak">
    <w:name w:val="Rozdział Znak"/>
    <w:basedOn w:val="DefaultZnak"/>
    <w:link w:val="Rozdzia"/>
    <w:rsid w:val="00B93A1C"/>
    <w:rPr>
      <w:rFonts w:ascii="Times New Roman" w:hAnsi="Times New Roman" w:cs="Times New Roman"/>
      <w:color w:val="000000"/>
      <w:sz w:val="28"/>
      <w:szCs w:val="28"/>
      <w:lang w:val="pl-PL"/>
    </w:rPr>
  </w:style>
  <w:style w:type="paragraph" w:customStyle="1" w:styleId="Paragraf">
    <w:name w:val="Paragraf"/>
    <w:basedOn w:val="Default"/>
    <w:link w:val="ParagrafZnak"/>
    <w:qFormat/>
    <w:rsid w:val="00B93A1C"/>
    <w:pPr>
      <w:spacing w:before="120" w:line="360" w:lineRule="auto"/>
      <w:jc w:val="center"/>
    </w:pPr>
    <w:rPr>
      <w:b/>
      <w:bCs/>
      <w:iCs/>
      <w:sz w:val="26"/>
      <w:szCs w:val="26"/>
    </w:rPr>
  </w:style>
  <w:style w:type="character" w:customStyle="1" w:styleId="ParagrafZnak">
    <w:name w:val="Paragraf Znak"/>
    <w:aliases w:val="Akapit z listą Znak,1st level - Bullet List Paragraph Znak,Lettre d'introduction Znak,Normal bullet 2 Znak,Bullet list Znak,Listenabsatz1 Znak,OM numbered bullets Znak,Table of contents numbered Znak,F5 List Paragraph Znak,Paragraph Znak"/>
    <w:basedOn w:val="DefaultZnak"/>
    <w:link w:val="Paragraf"/>
    <w:qFormat/>
    <w:rsid w:val="00B93A1C"/>
    <w:rPr>
      <w:rFonts w:ascii="Times New Roman" w:hAnsi="Times New Roman" w:cs="Times New Roman"/>
      <w:b/>
      <w:bCs/>
      <w:iCs/>
      <w:color w:val="000000"/>
      <w:sz w:val="26"/>
      <w:szCs w:val="26"/>
      <w:lang w:val="pl-PL"/>
    </w:rPr>
  </w:style>
  <w:style w:type="paragraph" w:customStyle="1" w:styleId="wylicz1">
    <w:name w:val="wylicz1"/>
    <w:basedOn w:val="Normalny"/>
    <w:rsid w:val="00A24DBD"/>
    <w:pPr>
      <w:widowControl w:val="0"/>
      <w:snapToGrid w:val="0"/>
      <w:spacing w:before="120" w:after="80" w:line="276" w:lineRule="auto"/>
      <w:ind w:left="680" w:hanging="340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StylArialPo12pt">
    <w:name w:val="Styl Arial Po:  12 pt"/>
    <w:basedOn w:val="Normalny"/>
    <w:rsid w:val="00A24DBD"/>
    <w:pPr>
      <w:spacing w:after="240" w:line="360" w:lineRule="auto"/>
      <w:ind w:left="357" w:hanging="357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Stylpunkt">
    <w:name w:val="Styl punkt"/>
    <w:rsid w:val="00A24DBD"/>
    <w:rPr>
      <w:rFonts w:ascii="Verdana" w:hAnsi="Verdana" w:hint="default"/>
      <w:color w:val="000000"/>
      <w:sz w:val="24"/>
    </w:rPr>
  </w:style>
  <w:style w:type="paragraph" w:customStyle="1" w:styleId="Standard">
    <w:name w:val="Standard"/>
    <w:rsid w:val="00A24DBD"/>
    <w:pPr>
      <w:suppressAutoHyphens/>
      <w:autoSpaceDN w:val="0"/>
      <w:spacing w:after="0" w:line="240" w:lineRule="auto"/>
      <w:ind w:left="283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l-PL" w:eastAsia="zh-CN"/>
    </w:rPr>
  </w:style>
  <w:style w:type="paragraph" w:styleId="Tekstpodstawowy2">
    <w:name w:val="Body Text 2"/>
    <w:basedOn w:val="Standard"/>
    <w:link w:val="Tekstpodstawowy2Znak"/>
    <w:rsid w:val="007414EE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7414EE"/>
    <w:rPr>
      <w:rFonts w:ascii="Times New Roman" w:eastAsia="Times New Roman" w:hAnsi="Times New Roman" w:cs="Times New Roman"/>
      <w:kern w:val="3"/>
      <w:sz w:val="24"/>
      <w:szCs w:val="20"/>
      <w:lang w:val="pl-PL"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2C71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C715F"/>
    <w:rPr>
      <w:lang w:val="pl-PL"/>
    </w:rPr>
  </w:style>
  <w:style w:type="character" w:customStyle="1" w:styleId="Nagwek3Znak">
    <w:name w:val="Nagłówek 3 Znak"/>
    <w:basedOn w:val="Domylnaczcionkaakapitu"/>
    <w:link w:val="Nagwek3"/>
    <w:rsid w:val="00222902"/>
    <w:rPr>
      <w:rFonts w:ascii="Times New Roman" w:eastAsia="Times New Roman" w:hAnsi="Times New Roman" w:cs="Lucida Sans Unicode"/>
      <w:sz w:val="24"/>
      <w:szCs w:val="20"/>
      <w:lang w:val="pl-PL" w:eastAsia="hi-IN" w:bidi="hi-IN"/>
    </w:rPr>
  </w:style>
  <w:style w:type="character" w:customStyle="1" w:styleId="naglowek3">
    <w:name w:val="naglowek3"/>
    <w:rsid w:val="00222902"/>
    <w:rPr>
      <w:rFonts w:ascii="Arial" w:hAnsi="Arial"/>
      <w:b/>
      <w:i w:val="0"/>
      <w:strike w:val="0"/>
      <w:dstrike w:val="0"/>
      <w:color w:val="FFFF00"/>
      <w:sz w:val="24"/>
      <w:u w:val="none"/>
    </w:rPr>
  </w:style>
  <w:style w:type="numbering" w:customStyle="1" w:styleId="WW8Num2">
    <w:name w:val="WW8Num2"/>
    <w:basedOn w:val="Bezlisty"/>
    <w:rsid w:val="00222902"/>
    <w:pPr>
      <w:numPr>
        <w:numId w:val="142"/>
      </w:numPr>
    </w:pPr>
  </w:style>
  <w:style w:type="numbering" w:customStyle="1" w:styleId="WW8Num71">
    <w:name w:val="WW8Num71"/>
    <w:basedOn w:val="Bezlisty"/>
    <w:rsid w:val="00222902"/>
    <w:pPr>
      <w:numPr>
        <w:numId w:val="141"/>
      </w:numPr>
    </w:pPr>
  </w:style>
  <w:style w:type="paragraph" w:styleId="Nagwek">
    <w:name w:val="header"/>
    <w:basedOn w:val="Normalny"/>
    <w:link w:val="NagwekZnak"/>
    <w:uiPriority w:val="99"/>
    <w:unhideWhenUsed/>
    <w:rsid w:val="00ED1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1344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D1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1344"/>
    <w:rPr>
      <w:lang w:val="pl-PL"/>
    </w:rPr>
  </w:style>
  <w:style w:type="paragraph" w:customStyle="1" w:styleId="ust">
    <w:name w:val="ust"/>
    <w:basedOn w:val="Normalny"/>
    <w:rsid w:val="00D00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3E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/>
    </w:rPr>
  </w:style>
  <w:style w:type="paragraph" w:customStyle="1" w:styleId="Textbodyindent">
    <w:name w:val="Text body indent"/>
    <w:basedOn w:val="Standard"/>
    <w:rsid w:val="00303EDD"/>
    <w:pPr>
      <w:ind w:left="360"/>
    </w:pPr>
    <w:rPr>
      <w:sz w:val="24"/>
    </w:rPr>
  </w:style>
  <w:style w:type="paragraph" w:customStyle="1" w:styleId="PKTpunkt">
    <w:name w:val="PKT – punkt"/>
    <w:uiPriority w:val="16"/>
    <w:qFormat/>
    <w:rsid w:val="00EC7DD8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val="pl-PL" w:eastAsia="pl-PL"/>
    </w:rPr>
  </w:style>
  <w:style w:type="character" w:styleId="Wyrnienieintensywne">
    <w:name w:val="Intense Emphasis"/>
    <w:basedOn w:val="Domylnaczcionkaakapitu"/>
    <w:uiPriority w:val="21"/>
    <w:qFormat/>
    <w:rsid w:val="00EC7DD8"/>
    <w:rPr>
      <w:i/>
      <w:iCs/>
      <w:color w:val="365F91" w:themeColor="accent1" w:themeShade="BF"/>
    </w:rPr>
  </w:style>
  <w:style w:type="paragraph" w:customStyle="1" w:styleId="paragraf0">
    <w:name w:val="paragraf"/>
    <w:basedOn w:val="Normalny"/>
    <w:rsid w:val="00892833"/>
    <w:pPr>
      <w:spacing w:after="0" w:line="240" w:lineRule="auto"/>
      <w:jc w:val="center"/>
    </w:pPr>
    <w:rPr>
      <w:rFonts w:ascii="Calibri" w:eastAsia="Calibri" w:hAnsi="Calibri" w:cs="Times New Roman"/>
      <w:noProof/>
    </w:rPr>
  </w:style>
  <w:style w:type="character" w:styleId="Pogrubienie">
    <w:name w:val="Strong"/>
    <w:basedOn w:val="Domylnaczcionkaakapitu"/>
    <w:uiPriority w:val="22"/>
    <w:qFormat/>
    <w:rsid w:val="00232B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1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1148">
          <w:blockQuote w:val="1"/>
          <w:marLeft w:val="0"/>
          <w:marRight w:val="0"/>
          <w:marTop w:val="0"/>
          <w:marBottom w:val="100"/>
          <w:divBdr>
            <w:top w:val="single" w:sz="2" w:space="0" w:color="2C2F45"/>
            <w:left w:val="single" w:sz="12" w:space="0" w:color="2C2F45"/>
            <w:bottom w:val="single" w:sz="2" w:space="0" w:color="2C2F45"/>
            <w:right w:val="single" w:sz="2" w:space="0" w:color="2C2F45"/>
          </w:divBdr>
        </w:div>
        <w:div w:id="1910186279">
          <w:blockQuote w:val="1"/>
          <w:marLeft w:val="0"/>
          <w:marRight w:val="0"/>
          <w:marTop w:val="0"/>
          <w:marBottom w:val="100"/>
          <w:divBdr>
            <w:top w:val="single" w:sz="2" w:space="0" w:color="2C2F45"/>
            <w:left w:val="single" w:sz="12" w:space="0" w:color="2C2F45"/>
            <w:bottom w:val="single" w:sz="2" w:space="0" w:color="2C2F45"/>
            <w:right w:val="single" w:sz="2" w:space="0" w:color="2C2F45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22-06-2026&amp;qplikid=439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awo.vulcan.edu.pl/przegdok.asp?qdatprz=22-06-2026&amp;qplikid=439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rawo.vulcan.edu.pl/przegdok.asp?qdatprz=22-06-2026&amp;qplikid=43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awo.vulcan.edu.pl/przegdok.asp?qdatprz=22-06-2026&amp;qplikid=439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FC1F0-65A1-4199-AA94-6F499A33A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76</Pages>
  <Words>17400</Words>
  <Characters>104400</Characters>
  <Application>Microsoft Office Word</Application>
  <DocSecurity>0</DocSecurity>
  <Lines>870</Lines>
  <Paragraphs>243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dorotka dorotka</dc:creator>
  <cp:lastModifiedBy>DorotaZawadaHoma</cp:lastModifiedBy>
  <cp:revision>13</cp:revision>
  <dcterms:created xsi:type="dcterms:W3CDTF">2026-08-28T05:50:00Z</dcterms:created>
  <dcterms:modified xsi:type="dcterms:W3CDTF">2026-08-31T12:35:00Z</dcterms:modified>
</cp:coreProperties>
</file>