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DB" w:rsidRDefault="006825DB" w:rsidP="00682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Harmonogram praktyk zawodowych w</w:t>
      </w:r>
    </w:p>
    <w:p w:rsidR="006825DB" w:rsidRDefault="006825DB" w:rsidP="00682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Zespole Szkół Technicznych i Ogólnokształcących w Limanowej</w:t>
      </w:r>
    </w:p>
    <w:p w:rsidR="006825DB" w:rsidRDefault="006825DB" w:rsidP="006825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roku szkolnym 2025/2026</w:t>
      </w:r>
    </w:p>
    <w:p w:rsidR="006825DB" w:rsidRDefault="006825DB" w:rsidP="006825DB">
      <w:pPr>
        <w:jc w:val="center"/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34"/>
        <w:gridCol w:w="1677"/>
        <w:gridCol w:w="2795"/>
        <w:gridCol w:w="1124"/>
        <w:gridCol w:w="2930"/>
      </w:tblGrid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L.P.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KLASA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Termin praktyki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Liczba osób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Wychowawca klasy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rPr>
                <w:b/>
              </w:rPr>
            </w:pPr>
            <w:r>
              <w:rPr>
                <w:b/>
              </w:rPr>
              <w:t>IV TE TM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244091" w:rsidP="006825DB">
            <w:pPr>
              <w:spacing w:line="240" w:lineRule="auto"/>
            </w:pPr>
            <w:r>
              <w:t xml:space="preserve">08.09.2025. - </w:t>
            </w:r>
            <w:r w:rsidR="00403691">
              <w:t xml:space="preserve"> 03.10.2025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 w:rsidP="009768DE">
            <w:pPr>
              <w:spacing w:line="240" w:lineRule="auto"/>
            </w:pPr>
            <w:r>
              <w:t>21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</w:pPr>
            <w:r>
              <w:t>mgr Paulina Włodarczyk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2.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r>
              <w:rPr>
                <w:b/>
              </w:rPr>
              <w:t>IV</w:t>
            </w:r>
            <w:r w:rsidR="005B32CE">
              <w:rPr>
                <w:b/>
              </w:rPr>
              <w:t xml:space="preserve"> </w:t>
            </w:r>
            <w:proofErr w:type="spellStart"/>
            <w:r w:rsidR="005B32CE">
              <w:rPr>
                <w:b/>
              </w:rPr>
              <w:t>TSb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244091" w:rsidP="006825DB">
            <w:pPr>
              <w:spacing w:line="240" w:lineRule="auto"/>
            </w:pPr>
            <w:r>
              <w:t xml:space="preserve">08.09.2025. - </w:t>
            </w:r>
            <w:r w:rsidR="00403691">
              <w:t xml:space="preserve"> 03.10.2025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A32D30" w:rsidP="009768DE">
            <w:pPr>
              <w:spacing w:line="240" w:lineRule="auto"/>
            </w:pPr>
            <w: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5B32CE">
            <w:pPr>
              <w:spacing w:line="240" w:lineRule="auto"/>
            </w:pPr>
            <w:r>
              <w:t>mgr Krzysztof Trojanowski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3.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proofErr w:type="spellStart"/>
            <w:r>
              <w:rPr>
                <w:b/>
              </w:rPr>
              <w:t>IV</w:t>
            </w:r>
            <w:r w:rsidR="005B32CE">
              <w:rPr>
                <w:b/>
              </w:rPr>
              <w:t>Tsa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244091" w:rsidP="006825DB">
            <w:pPr>
              <w:spacing w:line="240" w:lineRule="auto"/>
            </w:pPr>
            <w:r>
              <w:t xml:space="preserve">06.10.2025. - </w:t>
            </w:r>
            <w:r w:rsidR="00F755D5">
              <w:t xml:space="preserve"> 31.10.2025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653F6" w:rsidP="009768DE">
            <w:pPr>
              <w:spacing w:line="240" w:lineRule="auto"/>
            </w:pPr>
            <w:r>
              <w:t>24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5B32CE">
            <w:pPr>
              <w:spacing w:line="240" w:lineRule="auto"/>
            </w:pPr>
            <w:r>
              <w:t>mgr Beata Zborowska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Pr="006825DB" w:rsidRDefault="006825DB">
            <w:pPr>
              <w:spacing w:line="240" w:lineRule="auto"/>
              <w:rPr>
                <w:b/>
              </w:rPr>
            </w:pPr>
            <w:r>
              <w:rPr>
                <w:b/>
              </w:rPr>
              <w:t>IV</w:t>
            </w:r>
            <w:r w:rsidRPr="006825DB">
              <w:rPr>
                <w:b/>
              </w:rPr>
              <w:t xml:space="preserve"> </w:t>
            </w:r>
            <w:proofErr w:type="spellStart"/>
            <w:r w:rsidRPr="006825DB">
              <w:rPr>
                <w:b/>
              </w:rPr>
              <w:t>TiTr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244091" w:rsidP="00C35B6C">
            <w:pPr>
              <w:spacing w:line="240" w:lineRule="auto"/>
            </w:pPr>
            <w:r>
              <w:t xml:space="preserve">06.10.2025. -  </w:t>
            </w:r>
            <w:r w:rsidR="00F755D5">
              <w:t>31.10.2025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653F6" w:rsidP="009768DE">
            <w:pPr>
              <w:spacing w:line="240" w:lineRule="auto"/>
            </w:pPr>
            <w: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Pr="006825DB" w:rsidRDefault="006825DB">
            <w:pPr>
              <w:spacing w:line="240" w:lineRule="auto"/>
            </w:pPr>
            <w:r w:rsidRPr="006825DB">
              <w:t>mgr Maria Szewczyk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5.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IV </w:t>
            </w:r>
            <w:proofErr w:type="spellStart"/>
            <w:r>
              <w:rPr>
                <w:b/>
              </w:rPr>
              <w:t>Tp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244091" w:rsidP="006825DB">
            <w:pPr>
              <w:spacing w:line="240" w:lineRule="auto"/>
            </w:pPr>
            <w:r>
              <w:t>03.11.2025. -  28.11</w:t>
            </w:r>
            <w:r w:rsidR="00F755D5"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 w:rsidP="009768DE">
            <w:pPr>
              <w:spacing w:line="240" w:lineRule="auto"/>
            </w:pPr>
            <w:r>
              <w:t>31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</w:pPr>
            <w:r>
              <w:t>mgr Małgorzata Kokot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6.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IV </w:t>
            </w:r>
            <w:proofErr w:type="spellStart"/>
            <w:r>
              <w:rPr>
                <w:b/>
              </w:rPr>
              <w:t>Tmt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F755D5" w:rsidP="006825DB">
            <w:pPr>
              <w:spacing w:line="240" w:lineRule="auto"/>
            </w:pPr>
            <w:r>
              <w:t>03.11.2025.</w:t>
            </w:r>
            <w:r w:rsidR="00244091">
              <w:t xml:space="preserve"> </w:t>
            </w:r>
            <w:r>
              <w:t xml:space="preserve">- </w:t>
            </w:r>
            <w:r w:rsidR="00244091">
              <w:t xml:space="preserve"> 28.11</w:t>
            </w:r>
            <w:r>
              <w:t>.2025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 w:rsidP="009768DE">
            <w:pPr>
              <w:spacing w:line="240" w:lineRule="auto"/>
            </w:pPr>
            <w:r>
              <w:t>25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</w:pPr>
            <w:r>
              <w:t>mgr Marta Smoleń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7.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6825DB">
            <w:pPr>
              <w:spacing w:line="240" w:lineRule="auto"/>
              <w:rPr>
                <w:b/>
              </w:rPr>
            </w:pPr>
            <w:r>
              <w:rPr>
                <w:b/>
              </w:rPr>
              <w:t>IV</w:t>
            </w:r>
            <w:r w:rsidRPr="006825DB">
              <w:rPr>
                <w:b/>
              </w:rPr>
              <w:t xml:space="preserve"> Ti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30C7" w:rsidP="006825DB">
            <w:pPr>
              <w:spacing w:line="240" w:lineRule="auto"/>
            </w:pPr>
            <w:r>
              <w:t>05.01.2026. – 30.01.2026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6825DB" w:rsidP="009768DE">
            <w:pPr>
              <w:spacing w:line="240" w:lineRule="auto"/>
            </w:pPr>
            <w: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6825DB">
            <w:pPr>
              <w:spacing w:line="240" w:lineRule="auto"/>
            </w:pPr>
            <w:r w:rsidRPr="006825DB">
              <w:t xml:space="preserve">mgr Małgorzata </w:t>
            </w:r>
            <w:proofErr w:type="spellStart"/>
            <w:r w:rsidRPr="006825DB">
              <w:t>Kogutowicz</w:t>
            </w:r>
            <w:proofErr w:type="spellEnd"/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8.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r>
              <w:rPr>
                <w:b/>
              </w:rPr>
              <w:t>I</w:t>
            </w:r>
            <w:r w:rsidR="00F755D5">
              <w:rPr>
                <w:b/>
              </w:rPr>
              <w:t>I</w:t>
            </w:r>
            <w:r>
              <w:rPr>
                <w:b/>
              </w:rPr>
              <w:t>I TE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006FE" w:rsidP="006825DB">
            <w:pPr>
              <w:spacing w:line="240" w:lineRule="auto"/>
            </w:pPr>
            <w:r>
              <w:t>05.01.2026. – 30.01.2026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653F6" w:rsidP="009768DE">
            <w:pPr>
              <w:spacing w:line="240" w:lineRule="auto"/>
            </w:pPr>
            <w:r>
              <w:t>19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3633B9">
            <w:pPr>
              <w:spacing w:line="240" w:lineRule="auto"/>
            </w:pPr>
            <w:r>
              <w:t>mgr inż. Wilczek Andrzej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9.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r>
              <w:rPr>
                <w:b/>
              </w:rPr>
              <w:t>I</w:t>
            </w:r>
            <w:r w:rsidR="00F755D5">
              <w:rPr>
                <w:b/>
              </w:rPr>
              <w:t>I</w:t>
            </w:r>
            <w:r>
              <w:rPr>
                <w:b/>
              </w:rPr>
              <w:t>I TI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C006FE" w:rsidP="006825DB">
            <w:pPr>
              <w:spacing w:line="240" w:lineRule="auto"/>
            </w:pPr>
            <w:r>
              <w:t>02.03.2026. – 27.03.2026.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C653F6" w:rsidP="009768DE">
            <w:pPr>
              <w:spacing w:line="240" w:lineRule="auto"/>
            </w:pPr>
            <w: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Pr="00C35B6C" w:rsidRDefault="006825DB" w:rsidP="006825DB">
            <w:pPr>
              <w:spacing w:line="240" w:lineRule="auto"/>
              <w:rPr>
                <w:sz w:val="20"/>
                <w:szCs w:val="20"/>
              </w:rPr>
            </w:pPr>
            <w:r>
              <w:t xml:space="preserve"> </w:t>
            </w:r>
            <w:r w:rsidR="003633B9" w:rsidRPr="00C35B6C">
              <w:rPr>
                <w:sz w:val="20"/>
                <w:szCs w:val="20"/>
              </w:rPr>
              <w:t xml:space="preserve">mgr </w:t>
            </w:r>
            <w:proofErr w:type="spellStart"/>
            <w:r w:rsidR="003633B9" w:rsidRPr="00C35B6C">
              <w:rPr>
                <w:sz w:val="20"/>
                <w:szCs w:val="20"/>
              </w:rPr>
              <w:t>Czachurska</w:t>
            </w:r>
            <w:proofErr w:type="spellEnd"/>
            <w:r w:rsidR="003633B9" w:rsidRPr="00C35B6C">
              <w:rPr>
                <w:sz w:val="20"/>
                <w:szCs w:val="20"/>
              </w:rPr>
              <w:t>-Kotas Monika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Pr="006825DB" w:rsidRDefault="006825DB">
            <w:pPr>
              <w:spacing w:line="240" w:lineRule="auto"/>
              <w:jc w:val="center"/>
              <w:rPr>
                <w:b/>
                <w:color w:val="FF0000"/>
              </w:rPr>
            </w:pPr>
            <w:r w:rsidRPr="006825DB">
              <w:rPr>
                <w:b/>
              </w:rPr>
              <w:t>10.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3633B9">
            <w:pPr>
              <w:spacing w:line="240" w:lineRule="auto"/>
              <w:rPr>
                <w:b/>
                <w:color w:val="FF0000"/>
              </w:rPr>
            </w:pPr>
            <w:r>
              <w:rPr>
                <w:b/>
              </w:rPr>
              <w:t>I</w:t>
            </w:r>
            <w:r w:rsidR="00F755D5">
              <w:rPr>
                <w:b/>
              </w:rPr>
              <w:t>I</w:t>
            </w:r>
            <w:r>
              <w:rPr>
                <w:b/>
              </w:rPr>
              <w:t xml:space="preserve">I </w:t>
            </w:r>
            <w:proofErr w:type="spellStart"/>
            <w:r>
              <w:rPr>
                <w:b/>
              </w:rPr>
              <w:t>TMt</w:t>
            </w:r>
            <w:proofErr w:type="spellEnd"/>
            <w:r w:rsidR="009768DE" w:rsidRPr="009768DE">
              <w:rPr>
                <w:b/>
              </w:rPr>
              <w:t xml:space="preserve"> </w:t>
            </w:r>
            <w:proofErr w:type="spellStart"/>
            <w:r w:rsidR="009768DE" w:rsidRPr="009768DE">
              <w:rPr>
                <w:b/>
              </w:rPr>
              <w:t>Tr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C006FE" w:rsidP="00C35B6C">
            <w:pPr>
              <w:spacing w:line="240" w:lineRule="auto"/>
              <w:rPr>
                <w:color w:val="FF0000"/>
              </w:rPr>
            </w:pPr>
            <w:r>
              <w:t>02.03.2026. – 27.03.2026.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C653F6" w:rsidP="009768DE">
            <w:pPr>
              <w:spacing w:line="240" w:lineRule="auto"/>
              <w:rPr>
                <w:color w:val="FF0000"/>
              </w:rPr>
            </w:pPr>
            <w:r>
              <w:t>29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3633B9">
            <w:pPr>
              <w:spacing w:line="240" w:lineRule="auto"/>
              <w:rPr>
                <w:color w:val="FF0000"/>
              </w:rPr>
            </w:pPr>
            <w:r>
              <w:t>mgr</w:t>
            </w:r>
            <w:r w:rsidRPr="003633B9">
              <w:t xml:space="preserve"> Szulc Anna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11.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r>
              <w:rPr>
                <w:b/>
              </w:rPr>
              <w:t>II</w:t>
            </w:r>
            <w:r w:rsidR="00F755D5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proofErr w:type="spellStart"/>
            <w:r w:rsidR="009131D6">
              <w:rPr>
                <w:b/>
              </w:rPr>
              <w:t>T</w:t>
            </w:r>
            <w:r>
              <w:rPr>
                <w:b/>
              </w:rPr>
              <w:t>Pa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006FE" w:rsidP="006825DB">
            <w:pPr>
              <w:spacing w:line="240" w:lineRule="auto"/>
            </w:pPr>
            <w:r>
              <w:t>04.05.2026. – 29.05.2026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 w:rsidP="009768DE">
            <w:pPr>
              <w:spacing w:line="240" w:lineRule="auto"/>
            </w:pPr>
            <w:r>
              <w:t>17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3633B9">
            <w:pPr>
              <w:spacing w:line="240" w:lineRule="auto"/>
            </w:pPr>
            <w:r>
              <w:t xml:space="preserve">mgr </w:t>
            </w:r>
            <w:proofErr w:type="spellStart"/>
            <w:r>
              <w:t>Dyrek</w:t>
            </w:r>
            <w:proofErr w:type="spellEnd"/>
            <w:r>
              <w:t xml:space="preserve"> Magdalena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</w:pPr>
            <w:r>
              <w:t>12.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>
            <w:pPr>
              <w:spacing w:line="240" w:lineRule="auto"/>
              <w:rPr>
                <w:b/>
              </w:rPr>
            </w:pPr>
            <w:r>
              <w:rPr>
                <w:b/>
              </w:rPr>
              <w:t>II</w:t>
            </w:r>
            <w:r w:rsidR="00F755D5">
              <w:rPr>
                <w:b/>
              </w:rPr>
              <w:t>I</w:t>
            </w:r>
            <w:r>
              <w:rPr>
                <w:b/>
              </w:rPr>
              <w:t xml:space="preserve"> </w:t>
            </w:r>
            <w:r w:rsidR="009131D6">
              <w:rPr>
                <w:b/>
              </w:rPr>
              <w:t>T</w:t>
            </w:r>
            <w:bookmarkStart w:id="0" w:name="_GoBack"/>
            <w:bookmarkEnd w:id="0"/>
            <w:r>
              <w:rPr>
                <w:b/>
              </w:rPr>
              <w:t>Pb</w:t>
            </w:r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006FE" w:rsidP="006825DB">
            <w:pPr>
              <w:spacing w:line="240" w:lineRule="auto"/>
            </w:pPr>
            <w:r>
              <w:t>04.05.2026. – 29.05.2026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9768DE" w:rsidP="009768DE">
            <w:pPr>
              <w:spacing w:line="240" w:lineRule="auto"/>
            </w:pPr>
            <w:r>
              <w:t>16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F755D5">
            <w:pPr>
              <w:spacing w:line="240" w:lineRule="auto"/>
            </w:pPr>
            <w:r>
              <w:t xml:space="preserve">mgr </w:t>
            </w:r>
            <w:proofErr w:type="spellStart"/>
            <w:r w:rsidR="003633B9">
              <w:t>Trzupek</w:t>
            </w:r>
            <w:proofErr w:type="spellEnd"/>
            <w:r w:rsidR="003633B9">
              <w:t xml:space="preserve"> Mirosław</w:t>
            </w:r>
          </w:p>
        </w:tc>
      </w:tr>
      <w:tr w:rsidR="006825DB" w:rsidTr="006825D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5DB" w:rsidRDefault="006825DB">
            <w:pPr>
              <w:spacing w:line="240" w:lineRule="auto"/>
              <w:jc w:val="center"/>
              <w:rPr>
                <w:color w:val="FF0000"/>
              </w:rPr>
            </w:pPr>
            <w:r w:rsidRPr="006825DB">
              <w:t>13.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Pr="009768DE" w:rsidRDefault="009768DE">
            <w:pPr>
              <w:spacing w:line="240" w:lineRule="auto"/>
              <w:rPr>
                <w:b/>
              </w:rPr>
            </w:pPr>
            <w:r w:rsidRPr="009768DE">
              <w:rPr>
                <w:b/>
              </w:rPr>
              <w:t>II</w:t>
            </w:r>
            <w:r w:rsidR="00F755D5">
              <w:rPr>
                <w:b/>
              </w:rPr>
              <w:t>I</w:t>
            </w:r>
            <w:r w:rsidRPr="009768DE">
              <w:rPr>
                <w:b/>
              </w:rPr>
              <w:t xml:space="preserve"> </w:t>
            </w:r>
            <w:proofErr w:type="spellStart"/>
            <w:r w:rsidRPr="009768DE">
              <w:rPr>
                <w:b/>
              </w:rPr>
              <w:t>Ts</w:t>
            </w:r>
            <w:proofErr w:type="spellEnd"/>
          </w:p>
        </w:tc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006FE" w:rsidP="006825DB">
            <w:pPr>
              <w:spacing w:line="240" w:lineRule="auto"/>
              <w:rPr>
                <w:color w:val="FF0000"/>
              </w:rPr>
            </w:pPr>
            <w:r>
              <w:t>04.05.2026. – 29.05.2026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C653F6" w:rsidP="009768DE">
            <w:pPr>
              <w:spacing w:line="240" w:lineRule="auto"/>
              <w:rPr>
                <w:color w:val="FF0000"/>
              </w:rPr>
            </w:pPr>
            <w:r>
              <w:t>23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6825DB" w:rsidRDefault="00F755D5">
            <w:pPr>
              <w:spacing w:line="240" w:lineRule="auto"/>
              <w:rPr>
                <w:color w:val="FF0000"/>
              </w:rPr>
            </w:pPr>
            <w:r>
              <w:t>mgr P</w:t>
            </w:r>
            <w:r w:rsidR="003633B9" w:rsidRPr="003633B9">
              <w:t xml:space="preserve">ławecka </w:t>
            </w:r>
            <w:proofErr w:type="spellStart"/>
            <w:r w:rsidR="003633B9" w:rsidRPr="003633B9">
              <w:t>Fiejtek</w:t>
            </w:r>
            <w:proofErr w:type="spellEnd"/>
            <w:r w:rsidR="003633B9" w:rsidRPr="003633B9">
              <w:t xml:space="preserve"> Beata</w:t>
            </w:r>
          </w:p>
        </w:tc>
      </w:tr>
    </w:tbl>
    <w:p w:rsidR="005C42CA" w:rsidRDefault="005C42CA"/>
    <w:sectPr w:rsidR="005C42CA" w:rsidSect="00C35B6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4"/>
    <w:rsid w:val="00244091"/>
    <w:rsid w:val="003633B9"/>
    <w:rsid w:val="00403691"/>
    <w:rsid w:val="005B32CE"/>
    <w:rsid w:val="005C42CA"/>
    <w:rsid w:val="006825DB"/>
    <w:rsid w:val="00765ED4"/>
    <w:rsid w:val="009131D6"/>
    <w:rsid w:val="009730C7"/>
    <w:rsid w:val="009768DE"/>
    <w:rsid w:val="00A32D30"/>
    <w:rsid w:val="00C006FE"/>
    <w:rsid w:val="00C35B6C"/>
    <w:rsid w:val="00C653F6"/>
    <w:rsid w:val="00F7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3E3F"/>
  <w15:chartTrackingRefBased/>
  <w15:docId w15:val="{1654FAD9-82F1-4B2F-9B4A-B478B75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5D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5D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8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cp:lastPrinted>2025-08-19T06:54:00Z</cp:lastPrinted>
  <dcterms:created xsi:type="dcterms:W3CDTF">2025-03-19T06:34:00Z</dcterms:created>
  <dcterms:modified xsi:type="dcterms:W3CDTF">2025-08-29T08:28:00Z</dcterms:modified>
</cp:coreProperties>
</file>