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C9" w:rsidRPr="00541CC9" w:rsidRDefault="00964E69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Konkurs „Pocztówka z wakacji dla Mechanika</w:t>
      </w:r>
      <w:r w:rsidR="00BE31C9" w:rsidRPr="00541C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:rsidR="00BE31C9" w:rsidRPr="00541CC9" w:rsidRDefault="00BE31C9" w:rsidP="00543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E31C9" w:rsidRPr="00541CC9" w:rsidRDefault="00BE31C9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REGULAMIN</w:t>
      </w:r>
    </w:p>
    <w:p w:rsidR="00BE31C9" w:rsidRPr="00541CC9" w:rsidRDefault="005B130F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1.</w:t>
      </w:r>
      <w:r w:rsidR="00BE31C9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Organizator</w:t>
      </w:r>
    </w:p>
    <w:p w:rsidR="00BE31C9" w:rsidRPr="00541CC9" w:rsidRDefault="00BE31C9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Zespół Szkół Technicznych i Ogólnokształcących im. Jana Pawła II w Limanowej</w:t>
      </w:r>
    </w:p>
    <w:p w:rsidR="00F753E9" w:rsidRPr="00541CC9" w:rsidRDefault="00F753E9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0DE4" w:rsidRPr="00541CC9" w:rsidRDefault="00F753E9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2. </w:t>
      </w:r>
      <w:r w:rsidR="00BE31C9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Cele konkursu:</w:t>
      </w:r>
    </w:p>
    <w:p w:rsidR="00586B8C" w:rsidRDefault="00961AEE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budowanie poczucia integracji wśród młodzieży szkolnej</w:t>
      </w:r>
      <w:r w:rsidR="00A97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nauczycieli i pracowników </w:t>
      </w:r>
      <w:proofErr w:type="spellStart"/>
      <w:r w:rsidR="00A97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ZSTiO</w:t>
      </w:r>
      <w:proofErr w:type="spellEnd"/>
    </w:p>
    <w:p w:rsidR="00D70DE4" w:rsidRPr="00541CC9" w:rsidRDefault="00A97C4F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Limanowej</w:t>
      </w:r>
    </w:p>
    <w:p w:rsidR="00D70DE4" w:rsidRPr="00541CC9" w:rsidRDefault="00D70DE4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poszerzanie </w:t>
      </w:r>
      <w:r w:rsidR="00961AEE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wiedzy geograficznej, przyrodniczej,</w:t>
      </w:r>
      <w:r w:rsidR="00A97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historycznej</w:t>
      </w:r>
    </w:p>
    <w:p w:rsidR="00D70DE4" w:rsidRPr="00541CC9" w:rsidRDefault="009E105C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rozwijanie wrażliwości artystycznej</w:t>
      </w:r>
    </w:p>
    <w:p w:rsidR="00964E69" w:rsidRPr="00541CC9" w:rsidRDefault="00964E69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poznawanie technik fotografii</w:t>
      </w:r>
    </w:p>
    <w:p w:rsidR="00F753E9" w:rsidRPr="00541CC9" w:rsidRDefault="00F753E9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753E9" w:rsidRPr="00541CC9" w:rsidRDefault="00F753E9" w:rsidP="00DC5C9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3</w:t>
      </w:r>
      <w:r w:rsidR="005B130F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. </w:t>
      </w:r>
      <w:r w:rsidR="00BE31C9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Tematem konkursu</w:t>
      </w:r>
      <w:r w:rsidR="00BE31C9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jest uwiecznienie</w:t>
      </w:r>
      <w:r w:rsidR="00D70DE4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  fot</w:t>
      </w:r>
      <w:r w:rsidR="00C96FCB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ografii  chwil, wydarzeń, ciekawych miejsc, krajobrazów</w:t>
      </w:r>
      <w:r w:rsidR="00784198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pomników, obiektów </w:t>
      </w:r>
      <w:r w:rsidR="003D03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architektury, </w:t>
      </w:r>
      <w:r w:rsidR="005B130F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itp.</w:t>
      </w:r>
      <w:r w:rsidR="00C96FCB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uchwyconych</w:t>
      </w:r>
      <w:r w:rsidR="00D013B3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kadr</w:t>
      </w:r>
      <w:r w:rsidR="003D03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podczas wakacji</w:t>
      </w:r>
      <w:r w:rsidR="00DC5C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szkolnych</w:t>
      </w:r>
      <w:r w:rsidR="003D03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2025 r.</w:t>
      </w:r>
    </w:p>
    <w:p w:rsidR="00BE31C9" w:rsidRPr="00541CC9" w:rsidRDefault="00BE31C9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E31C9" w:rsidRPr="00541CC9" w:rsidRDefault="00F753E9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4</w:t>
      </w:r>
      <w:r w:rsidR="005B130F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. </w:t>
      </w:r>
      <w:r w:rsidR="00BE31C9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Warunki uczestnictwa w konkursie:</w:t>
      </w:r>
    </w:p>
    <w:p w:rsidR="00BE31C9" w:rsidRPr="00541CC9" w:rsidRDefault="00BE31C9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Uczestnikami kon</w:t>
      </w:r>
      <w:r w:rsidR="00C96FCB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kursu mogą być wszyscy uczniowie</w:t>
      </w:r>
      <w:r w:rsidR="00646F3F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nauczyciele</w:t>
      </w:r>
      <w:r w:rsid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pracownicy</w:t>
      </w:r>
      <w:r w:rsidR="00DF5B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25434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ZSTiO, którzy zamieścili swoje zdjęcie z wakacji pod postem konkursowym</w:t>
      </w:r>
      <w:r w:rsidR="00786063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dopiskiem miejsca, w którym było ono wykonane</w:t>
      </w:r>
    </w:p>
    <w:p w:rsidR="002A0731" w:rsidRPr="00541CC9" w:rsidRDefault="007B7F47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</w:t>
      </w:r>
      <w:r w:rsidR="002A0731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Nie zezwala się na stosowanie fotomontaży polegając</w:t>
      </w:r>
      <w:r w:rsidR="000129BE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 na łączeniu elementów zdjęcia</w:t>
      </w:r>
      <w:r w:rsidR="002A0731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pochodzących z różnych plików</w:t>
      </w:r>
    </w:p>
    <w:p w:rsidR="00BE31C9" w:rsidRPr="00541CC9" w:rsidRDefault="007B7F47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737B09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="00004C08" w:rsidRPr="00541CC9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K</w:t>
      </w:r>
      <w:r w:rsidR="002F7E69" w:rsidRPr="00541CC9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pl-PL"/>
        </w:rPr>
        <w:t>ażdy uczestnik może zgłosić tylko jedno zdjęcie</w:t>
      </w:r>
    </w:p>
    <w:p w:rsidR="00BE31C9" w:rsidRPr="00541CC9" w:rsidRDefault="007B7F47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004C08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K</w:t>
      </w:r>
      <w:r w:rsidR="00BE31C9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onkurs jest bezpłatny i dobrowolny.</w:t>
      </w:r>
    </w:p>
    <w:p w:rsidR="00714BC4" w:rsidRPr="00144B28" w:rsidRDefault="007B7F47" w:rsidP="005432DF">
      <w:pPr>
        <w:spacing w:after="0" w:line="240" w:lineRule="auto"/>
        <w:ind w:left="36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e)</w:t>
      </w:r>
      <w:r w:rsidR="00714BC4" w:rsidRPr="00541CC9">
        <w:rPr>
          <w:rFonts w:ascii="Arial" w:hAnsi="Arial" w:cs="Arial"/>
          <w:color w:val="000000"/>
          <w:sz w:val="20"/>
          <w:szCs w:val="20"/>
          <w:shd w:val="clear" w:color="auto" w:fill="FFFFFF"/>
        </w:rPr>
        <w:t>Przesyłając zdjęcie, uczestnik konkursu</w:t>
      </w:r>
      <w:r w:rsidRPr="00541C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potwierdza, że nadesłana fotografia jest wykonana przez niego osobiście, nie narusza ona zasad współżycia społecznego, posiada zgodę na udostępnienie i dalsze rozpowszechnianie wizerunków osób ewentualnie przedstawionych na fotografi</w:t>
      </w:r>
      <w:r w:rsidR="0014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</w:p>
    <w:p w:rsidR="007B7F47" w:rsidRPr="00541CC9" w:rsidRDefault="007B7F47" w:rsidP="005432D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E31C9" w:rsidRPr="00541CC9" w:rsidRDefault="00F753E9" w:rsidP="00CE2A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5</w:t>
      </w:r>
      <w:r w:rsidR="005B130F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. </w:t>
      </w:r>
      <w:r w:rsidR="00890333" w:rsidRPr="00541C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Kryteria konkursowe:</w:t>
      </w:r>
    </w:p>
    <w:p w:rsidR="00BE31C9" w:rsidRDefault="00C63E2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początku roku szkolnego 2025/2026 specjalnie</w:t>
      </w:r>
      <w:r w:rsidR="00BC63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powołana przez Organizatora </w:t>
      </w:r>
      <w:bookmarkStart w:id="0" w:name="_GoBack"/>
      <w:bookmarkEnd w:id="0"/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komisja wybierze trzy</w:t>
      </w:r>
      <w:r w:rsidR="00AD40C1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zdjęcia</w:t>
      </w:r>
      <w:r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które wyróżniły się pod względem kreatywności, </w:t>
      </w:r>
      <w:r w:rsidR="00AD40C1" w:rsidRPr="00541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atrakcyjności, umiejętności zastosowania technik fotograficznych.</w:t>
      </w:r>
      <w:r w:rsidR="00A926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Zostaną przyznane odpowiednio:</w:t>
      </w:r>
    </w:p>
    <w:p w:rsidR="00A92608" w:rsidRDefault="00A92608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miejsce</w:t>
      </w:r>
    </w:p>
    <w:p w:rsidR="00A92608" w:rsidRDefault="00A92608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 miejsce</w:t>
      </w:r>
    </w:p>
    <w:p w:rsidR="00A92608" w:rsidRDefault="00A92608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 miejsce</w:t>
      </w:r>
    </w:p>
    <w:p w:rsidR="00477562" w:rsidRDefault="00477562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77562" w:rsidRPr="00392276" w:rsidRDefault="00477562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9227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6. Klauzula dotycząca praw autorskich, wizerunku i danych osobowych:</w:t>
      </w:r>
    </w:p>
    <w:p w:rsidR="00477562" w:rsidRDefault="00477562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Uczestnicy przenoszą nieodpłatnie 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ZSTiO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Limanowej swoje autorskie prawa majątkowe do prac wykonywanych podczas konkursu, w celu ich wykorzystania w sposób nieograniczony terytorialnie i czasowo na następujących polach eksploatacji</w:t>
      </w:r>
      <w:r w:rsidR="003922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utrwalenie zapisu we wszystkich możliwych formach, tj. fotografia, audio, wideo, wprowadzanie do pamięci komputera oraz sieci Internet</w:t>
      </w:r>
    </w:p>
    <w:p w:rsidR="00392276" w:rsidRDefault="0039227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b) Uczestnicy konkursu udzielają także zezwolenia na rozpowszechnianie swojego wizerunku utrwalonego za pomocą wszelkich technik fotograficznych w związku z udziałem w konkursie</w:t>
      </w:r>
    </w:p>
    <w:p w:rsidR="00392276" w:rsidRDefault="0039227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c) Uczestnicy wyrażają zgodę na przetwarzanie swoich danych osobowych przez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ZSTiO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Limanowej na potrzeby organizacji konkursu oraz zgodnie z celami statutowymi organizatora konkursu</w:t>
      </w:r>
    </w:p>
    <w:p w:rsidR="00392276" w:rsidRDefault="0039227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d) Organizator nie ponosi odpowiedzialności za naruszenie praw autorskich osób trzecich przez uczestnika konkursu</w:t>
      </w:r>
    </w:p>
    <w:p w:rsidR="00392276" w:rsidRDefault="0039227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e) Zamieszczenie zdjęcia jest jednoznaczne z przystąpieniem do konkursu i akceptacją powyższego regulaminu.</w:t>
      </w:r>
    </w:p>
    <w:p w:rsidR="00392276" w:rsidRDefault="0039227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f) Podstawa prawna: rozporządzenie UE o ochronie danych osobowych nr 2016/679 z dnia 27 kwietnia 2016 r. </w:t>
      </w:r>
    </w:p>
    <w:p w:rsidR="00C975BE" w:rsidRDefault="00C975BE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41CC9" w:rsidRPr="00541CC9" w:rsidRDefault="00541CC9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63E26" w:rsidRPr="00541CC9" w:rsidRDefault="00C63E2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63E26" w:rsidRPr="00541CC9" w:rsidRDefault="00C63E2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63E26" w:rsidRPr="00541CC9" w:rsidRDefault="00C63E26" w:rsidP="005432D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C63E26" w:rsidRPr="00541CC9" w:rsidSect="0032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D5E"/>
    <w:multiLevelType w:val="multilevel"/>
    <w:tmpl w:val="B7B6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3C0B"/>
    <w:multiLevelType w:val="multilevel"/>
    <w:tmpl w:val="79D0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647F7"/>
    <w:multiLevelType w:val="multilevel"/>
    <w:tmpl w:val="02D04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14345"/>
    <w:multiLevelType w:val="multilevel"/>
    <w:tmpl w:val="ECA62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C5DF0"/>
    <w:multiLevelType w:val="multilevel"/>
    <w:tmpl w:val="18C0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91297"/>
    <w:multiLevelType w:val="multilevel"/>
    <w:tmpl w:val="9FDA1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A3807"/>
    <w:multiLevelType w:val="multilevel"/>
    <w:tmpl w:val="6A7ED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D6390"/>
    <w:multiLevelType w:val="multilevel"/>
    <w:tmpl w:val="9FDA1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31128"/>
    <w:multiLevelType w:val="multilevel"/>
    <w:tmpl w:val="E2F4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453BF"/>
    <w:multiLevelType w:val="multilevel"/>
    <w:tmpl w:val="33E6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B39E0"/>
    <w:multiLevelType w:val="multilevel"/>
    <w:tmpl w:val="2D2E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1C9"/>
    <w:rsid w:val="00004C08"/>
    <w:rsid w:val="000129BE"/>
    <w:rsid w:val="000A624C"/>
    <w:rsid w:val="00144B28"/>
    <w:rsid w:val="001F23F5"/>
    <w:rsid w:val="00232196"/>
    <w:rsid w:val="002A0731"/>
    <w:rsid w:val="002A2566"/>
    <w:rsid w:val="002F7E69"/>
    <w:rsid w:val="00325341"/>
    <w:rsid w:val="00354059"/>
    <w:rsid w:val="00392276"/>
    <w:rsid w:val="003D0399"/>
    <w:rsid w:val="003F7D36"/>
    <w:rsid w:val="00477562"/>
    <w:rsid w:val="005125FB"/>
    <w:rsid w:val="00541CC9"/>
    <w:rsid w:val="005432DF"/>
    <w:rsid w:val="00572278"/>
    <w:rsid w:val="00586B8C"/>
    <w:rsid w:val="005B130F"/>
    <w:rsid w:val="005D70A5"/>
    <w:rsid w:val="00646F3F"/>
    <w:rsid w:val="00657B5C"/>
    <w:rsid w:val="00663652"/>
    <w:rsid w:val="006F37C8"/>
    <w:rsid w:val="00714BC4"/>
    <w:rsid w:val="00737B09"/>
    <w:rsid w:val="007600DC"/>
    <w:rsid w:val="00774FBF"/>
    <w:rsid w:val="00784198"/>
    <w:rsid w:val="00786063"/>
    <w:rsid w:val="007B7F47"/>
    <w:rsid w:val="00890333"/>
    <w:rsid w:val="008B10D5"/>
    <w:rsid w:val="00961AEE"/>
    <w:rsid w:val="00964E69"/>
    <w:rsid w:val="00966158"/>
    <w:rsid w:val="009B02CA"/>
    <w:rsid w:val="009E105C"/>
    <w:rsid w:val="009E7A1E"/>
    <w:rsid w:val="00A92608"/>
    <w:rsid w:val="00A97C4F"/>
    <w:rsid w:val="00AD40C1"/>
    <w:rsid w:val="00B52F14"/>
    <w:rsid w:val="00BC6357"/>
    <w:rsid w:val="00BE31C9"/>
    <w:rsid w:val="00C63E26"/>
    <w:rsid w:val="00C96FCB"/>
    <w:rsid w:val="00C975BE"/>
    <w:rsid w:val="00CE2A2E"/>
    <w:rsid w:val="00D013B3"/>
    <w:rsid w:val="00D25434"/>
    <w:rsid w:val="00D70DE4"/>
    <w:rsid w:val="00DB7990"/>
    <w:rsid w:val="00DC5C90"/>
    <w:rsid w:val="00DF5B75"/>
    <w:rsid w:val="00F753E9"/>
    <w:rsid w:val="00FA209B"/>
    <w:rsid w:val="00FD45B7"/>
    <w:rsid w:val="00FF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1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31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dorotka dorotka</cp:lastModifiedBy>
  <cp:revision>52</cp:revision>
  <dcterms:created xsi:type="dcterms:W3CDTF">2025-05-07T04:19:00Z</dcterms:created>
  <dcterms:modified xsi:type="dcterms:W3CDTF">2025-06-30T08:28:00Z</dcterms:modified>
</cp:coreProperties>
</file>