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94" w:rsidRPr="008B2B31" w:rsidRDefault="008B2B31" w:rsidP="008B2B31">
      <w:pPr>
        <w:jc w:val="center"/>
        <w:rPr>
          <w:rFonts w:ascii="Aclonica" w:hAnsi="Aclonica"/>
          <w:sz w:val="32"/>
          <w:szCs w:val="32"/>
        </w:rPr>
      </w:pPr>
      <w:r w:rsidRPr="008B2B31">
        <w:rPr>
          <w:rFonts w:ascii="Aclonica" w:hAnsi="Aclonica"/>
          <w:sz w:val="32"/>
          <w:szCs w:val="32"/>
        </w:rPr>
        <w:t>AKCJA REJESTRACJA</w:t>
      </w:r>
    </w:p>
    <w:p w:rsidR="008B2B31" w:rsidRDefault="008B2B31" w:rsidP="008B2B31">
      <w:pPr>
        <w:jc w:val="center"/>
        <w:rPr>
          <w:rFonts w:ascii="Aclonica" w:hAnsi="Aclonica"/>
          <w:sz w:val="32"/>
          <w:szCs w:val="32"/>
        </w:rPr>
      </w:pPr>
      <w:r w:rsidRPr="008B2B31">
        <w:rPr>
          <w:rFonts w:ascii="Aclonica" w:hAnsi="Aclonica"/>
          <w:sz w:val="32"/>
          <w:szCs w:val="32"/>
        </w:rPr>
        <w:t xml:space="preserve">100 DAWCÓW NA 100-LECIE </w:t>
      </w:r>
      <w:proofErr w:type="spellStart"/>
      <w:r w:rsidRPr="008B2B31">
        <w:rPr>
          <w:rFonts w:ascii="Aclonica" w:hAnsi="Aclonica"/>
          <w:sz w:val="32"/>
          <w:szCs w:val="32"/>
        </w:rPr>
        <w:t>ZSTiO</w:t>
      </w:r>
      <w:proofErr w:type="spellEnd"/>
    </w:p>
    <w:p w:rsidR="008B2B31" w:rsidRDefault="008B2B31" w:rsidP="008B2B31">
      <w:pPr>
        <w:jc w:val="center"/>
        <w:rPr>
          <w:rFonts w:ascii="Aclonica" w:hAnsi="Aclonica"/>
          <w:sz w:val="32"/>
          <w:szCs w:val="32"/>
        </w:rPr>
      </w:pPr>
    </w:p>
    <w:p w:rsidR="008B2B31" w:rsidRDefault="008B2B31" w:rsidP="008B2B31">
      <w:pPr>
        <w:jc w:val="center"/>
        <w:rPr>
          <w:rFonts w:ascii="Aclonica" w:hAnsi="Aclonica"/>
          <w:sz w:val="32"/>
          <w:szCs w:val="32"/>
        </w:rPr>
      </w:pPr>
      <w:r>
        <w:rPr>
          <w:rFonts w:ascii="Aclonica" w:hAnsi="Aclonica"/>
          <w:sz w:val="32"/>
          <w:szCs w:val="32"/>
        </w:rPr>
        <w:t>Już w ten piątek  -  24 maja</w:t>
      </w:r>
    </w:p>
    <w:p w:rsidR="008B2B31" w:rsidRDefault="008B2B31" w:rsidP="008B2B31">
      <w:pPr>
        <w:jc w:val="center"/>
        <w:rPr>
          <w:rFonts w:ascii="Aclonica" w:hAnsi="Aclonica"/>
          <w:sz w:val="32"/>
          <w:szCs w:val="32"/>
        </w:rPr>
      </w:pPr>
      <w:r>
        <w:rPr>
          <w:rFonts w:ascii="Aclonica" w:hAnsi="Aclonica"/>
          <w:sz w:val="32"/>
          <w:szCs w:val="32"/>
        </w:rPr>
        <w:t>w godzinach 9.00 – 13.00</w:t>
      </w:r>
    </w:p>
    <w:p w:rsidR="008B2B31" w:rsidRDefault="008B2B31" w:rsidP="008B2B31">
      <w:pPr>
        <w:jc w:val="both"/>
        <w:rPr>
          <w:rFonts w:ascii="Aclonica" w:hAnsi="Aclonica"/>
          <w:sz w:val="32"/>
          <w:szCs w:val="32"/>
        </w:rPr>
      </w:pPr>
      <w:r>
        <w:rPr>
          <w:rFonts w:ascii="Aclonica" w:hAnsi="Aclonica"/>
          <w:sz w:val="32"/>
          <w:szCs w:val="32"/>
        </w:rPr>
        <w:t>na Sali gimnastycznej w naszej szkole będziesz mógł zarejestrować się do</w:t>
      </w:r>
    </w:p>
    <w:p w:rsidR="008B2B31" w:rsidRPr="008B2B31" w:rsidRDefault="008B2B31" w:rsidP="008B2B31">
      <w:pPr>
        <w:jc w:val="center"/>
        <w:rPr>
          <w:rFonts w:ascii="Aclonica" w:hAnsi="Aclonica"/>
          <w:b/>
          <w:color w:val="FF0000"/>
          <w:sz w:val="32"/>
          <w:szCs w:val="32"/>
        </w:rPr>
      </w:pPr>
      <w:r w:rsidRPr="008B2B31">
        <w:rPr>
          <w:rFonts w:ascii="Aclonica" w:hAnsi="Aclonica"/>
          <w:b/>
          <w:color w:val="FF0000"/>
          <w:sz w:val="32"/>
          <w:szCs w:val="32"/>
        </w:rPr>
        <w:t>Bazy  Dawców Komórek Macierzystych</w:t>
      </w:r>
    </w:p>
    <w:p w:rsidR="008B2B31" w:rsidRDefault="008B2B31" w:rsidP="008B2B31">
      <w:pPr>
        <w:jc w:val="center"/>
        <w:rPr>
          <w:rFonts w:ascii="Aclonica" w:hAnsi="Aclonica"/>
          <w:b/>
          <w:color w:val="FF0000"/>
          <w:sz w:val="32"/>
          <w:szCs w:val="32"/>
        </w:rPr>
      </w:pPr>
      <w:r w:rsidRPr="008B2B31">
        <w:rPr>
          <w:rFonts w:ascii="Aclonica" w:hAnsi="Aclonica"/>
          <w:b/>
          <w:color w:val="FF0000"/>
          <w:sz w:val="32"/>
          <w:szCs w:val="32"/>
        </w:rPr>
        <w:t>Fundacji DKMS</w:t>
      </w:r>
    </w:p>
    <w:p w:rsidR="008B2B31" w:rsidRDefault="008B2B31" w:rsidP="008B2B31">
      <w:pPr>
        <w:pStyle w:val="Akapitzlist"/>
        <w:numPr>
          <w:ilvl w:val="0"/>
          <w:numId w:val="2"/>
        </w:numPr>
        <w:jc w:val="both"/>
        <w:rPr>
          <w:rFonts w:ascii="Aclonica" w:hAnsi="Aclonica"/>
          <w:color w:val="000000" w:themeColor="text1"/>
          <w:sz w:val="32"/>
          <w:szCs w:val="32"/>
        </w:rPr>
      </w:pPr>
      <w:r>
        <w:rPr>
          <w:rFonts w:ascii="Aclonica" w:hAnsi="Aclonic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Aclonica" w:hAnsi="Aclonica"/>
          <w:color w:val="000000" w:themeColor="text1"/>
          <w:sz w:val="32"/>
          <w:szCs w:val="32"/>
        </w:rPr>
        <w:t>Masz 18 – 55 lat</w:t>
      </w:r>
    </w:p>
    <w:p w:rsidR="008B2B31" w:rsidRDefault="008B2B31" w:rsidP="008B2B31">
      <w:pPr>
        <w:pStyle w:val="Akapitzlist"/>
        <w:numPr>
          <w:ilvl w:val="0"/>
          <w:numId w:val="2"/>
        </w:numPr>
        <w:jc w:val="both"/>
        <w:rPr>
          <w:rFonts w:ascii="Aclonica" w:hAnsi="Aclonica"/>
          <w:color w:val="000000" w:themeColor="text1"/>
          <w:sz w:val="32"/>
          <w:szCs w:val="32"/>
        </w:rPr>
      </w:pPr>
      <w:r>
        <w:rPr>
          <w:rFonts w:ascii="Aclonica" w:hAnsi="Aclonica"/>
          <w:color w:val="000000" w:themeColor="text1"/>
          <w:sz w:val="32"/>
          <w:szCs w:val="32"/>
        </w:rPr>
        <w:t xml:space="preserve"> Jesteś ogólnie zdrowy</w:t>
      </w:r>
    </w:p>
    <w:p w:rsidR="008B2B31" w:rsidRDefault="008B2B31" w:rsidP="008B2B31">
      <w:pPr>
        <w:pStyle w:val="Akapitzlist"/>
        <w:numPr>
          <w:ilvl w:val="0"/>
          <w:numId w:val="2"/>
        </w:numPr>
        <w:jc w:val="both"/>
        <w:rPr>
          <w:rFonts w:ascii="Aclonica" w:hAnsi="Aclonica"/>
          <w:color w:val="000000" w:themeColor="text1"/>
          <w:sz w:val="32"/>
          <w:szCs w:val="32"/>
        </w:rPr>
      </w:pPr>
      <w:r>
        <w:rPr>
          <w:rFonts w:ascii="Aclonica" w:hAnsi="Aclonica"/>
          <w:color w:val="000000" w:themeColor="text1"/>
          <w:sz w:val="32"/>
          <w:szCs w:val="32"/>
        </w:rPr>
        <w:t xml:space="preserve"> Nie masz znacznej nadwagi</w:t>
      </w:r>
    </w:p>
    <w:p w:rsidR="008B2B31" w:rsidRDefault="008B2B31" w:rsidP="008B2B31">
      <w:pPr>
        <w:ind w:left="360"/>
        <w:jc w:val="both"/>
        <w:rPr>
          <w:rFonts w:ascii="Aclonica" w:hAnsi="Aclonica"/>
          <w:color w:val="000000" w:themeColor="text1"/>
          <w:sz w:val="32"/>
          <w:szCs w:val="32"/>
        </w:rPr>
      </w:pPr>
    </w:p>
    <w:p w:rsidR="008B2B31" w:rsidRPr="008B2B31" w:rsidRDefault="008B2B31" w:rsidP="008B2B31">
      <w:pPr>
        <w:jc w:val="both"/>
        <w:rPr>
          <w:rFonts w:ascii="Aclonica" w:hAnsi="Aclonica"/>
          <w:b/>
          <w:i/>
          <w:color w:val="000000" w:themeColor="text1"/>
          <w:sz w:val="32"/>
          <w:szCs w:val="32"/>
        </w:rPr>
      </w:pPr>
      <w:r w:rsidRPr="008B2B31">
        <w:rPr>
          <w:rFonts w:ascii="Aclonica" w:hAnsi="Aclonica"/>
          <w:b/>
          <w:i/>
          <w:color w:val="000000" w:themeColor="text1"/>
          <w:sz w:val="32"/>
          <w:szCs w:val="32"/>
        </w:rPr>
        <w:t>Jeżeli TY jesteś już w bazie DKMS  to zachęć kogoś z Twoich bliskich i znajomych by też  się zarejestrował</w:t>
      </w:r>
    </w:p>
    <w:p w:rsidR="008B2B31" w:rsidRPr="008B2B31" w:rsidRDefault="008B2B31" w:rsidP="008B2B31">
      <w:pPr>
        <w:ind w:left="360"/>
        <w:jc w:val="both"/>
        <w:rPr>
          <w:rFonts w:ascii="Aclonica" w:hAnsi="Aclonica"/>
          <w:color w:val="000000" w:themeColor="text1"/>
          <w:sz w:val="32"/>
          <w:szCs w:val="32"/>
        </w:rPr>
      </w:pPr>
    </w:p>
    <w:p w:rsidR="008B2B31" w:rsidRPr="008B2B31" w:rsidRDefault="008B2B31" w:rsidP="008B2B31">
      <w:pPr>
        <w:ind w:left="360"/>
        <w:jc w:val="both"/>
        <w:rPr>
          <w:rFonts w:ascii="Aclonica" w:hAnsi="Aclonica"/>
          <w:color w:val="FF0000"/>
          <w:sz w:val="32"/>
          <w:szCs w:val="32"/>
        </w:rPr>
      </w:pPr>
      <w:r w:rsidRPr="008B2B31">
        <w:rPr>
          <w:rFonts w:ascii="Aclonica" w:hAnsi="Aclonica"/>
          <w:color w:val="FF0000"/>
          <w:sz w:val="32"/>
          <w:szCs w:val="32"/>
        </w:rPr>
        <w:t>WŁASNIE TY MOŻESZ URATOWAĆ KOMUŚ ŻYCIE !!!</w:t>
      </w:r>
    </w:p>
    <w:p w:rsidR="008B2B31" w:rsidRPr="008B2B31" w:rsidRDefault="008B2B31" w:rsidP="008B2B31">
      <w:pPr>
        <w:ind w:left="360"/>
        <w:jc w:val="center"/>
        <w:rPr>
          <w:rFonts w:ascii="Aclonica" w:hAnsi="Aclonica"/>
          <w:color w:val="000000" w:themeColor="text1"/>
          <w:sz w:val="32"/>
          <w:szCs w:val="32"/>
        </w:rPr>
      </w:pPr>
      <w:r>
        <w:rPr>
          <w:rFonts w:ascii="Aclonica" w:hAnsi="Aclonica"/>
          <w:color w:val="000000" w:themeColor="text1"/>
          <w:sz w:val="32"/>
          <w:szCs w:val="32"/>
        </w:rPr>
        <w:t>Czekamy na Ciebie</w:t>
      </w:r>
    </w:p>
    <w:sectPr w:rsidR="008B2B31" w:rsidRPr="008B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clonica">
    <w:panose1 w:val="02060503000000020004"/>
    <w:charset w:val="EE"/>
    <w:family w:val="roman"/>
    <w:pitch w:val="variable"/>
    <w:sig w:usb0="A000006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878EE"/>
    <w:multiLevelType w:val="hybridMultilevel"/>
    <w:tmpl w:val="2182C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D14F2"/>
    <w:multiLevelType w:val="hybridMultilevel"/>
    <w:tmpl w:val="53AC55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1"/>
    <w:rsid w:val="008B2B31"/>
    <w:rsid w:val="009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00A2"/>
  <w15:chartTrackingRefBased/>
  <w15:docId w15:val="{E1CCD03E-2BDB-471D-A9EC-A986FD72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2024-05-22T06:24:00Z</dcterms:created>
  <dcterms:modified xsi:type="dcterms:W3CDTF">2024-05-22T06:31:00Z</dcterms:modified>
</cp:coreProperties>
</file>