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53" w:rsidRDefault="00D44253" w:rsidP="00D442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rankingowa – projekt FERS Grecja</w:t>
      </w:r>
    </w:p>
    <w:p w:rsidR="00D44253" w:rsidRDefault="00D44253" w:rsidP="00D44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znajduje się lista rankingowa uczniów zakwal</w:t>
      </w:r>
      <w:r w:rsidR="00CD191C">
        <w:rPr>
          <w:rFonts w:ascii="Times New Roman" w:hAnsi="Times New Roman" w:cs="Times New Roman"/>
          <w:sz w:val="28"/>
          <w:szCs w:val="28"/>
        </w:rPr>
        <w:t xml:space="preserve">ifikowanych do wyjazdu do Grecji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oraz lista rezerwowa. Listy są ułożone w porządku alfabetycznym. </w:t>
      </w:r>
    </w:p>
    <w:p w:rsidR="00D44253" w:rsidRDefault="00D44253" w:rsidP="00D44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procesie rekrutacji, zgodnie z regulaminem rekrutacji, wzięto pod uwagę następujące kryteria: średnią ocen z przedmiotów zawodowych i j. angielskiego, ocenę z zachowania i frekwencję z ostatniego semestru nauki oraz mniejsze szanse, zaangażowanie w życie Szkoły oraz umiejętność komunikacji w języku obcym. </w:t>
      </w:r>
    </w:p>
    <w:p w:rsidR="00D44253" w:rsidRDefault="00D44253" w:rsidP="00D44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rezygnacji czy niespełnienia warunków zapisanych w regulaminie, wolne miejsce na liście rankingowej zajmie osoba z liczby rezerwowej z najwyższą liczbą punktów. </w:t>
      </w:r>
    </w:p>
    <w:p w:rsidR="00D44253" w:rsidRDefault="00D44253" w:rsidP="00D4425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Y="4477"/>
        <w:tblW w:w="0" w:type="auto"/>
        <w:tblLook w:val="04A0" w:firstRow="1" w:lastRow="0" w:firstColumn="1" w:lastColumn="0" w:noHBand="0" w:noVBand="1"/>
      </w:tblPr>
      <w:tblGrid>
        <w:gridCol w:w="1260"/>
        <w:gridCol w:w="1755"/>
        <w:gridCol w:w="1500"/>
      </w:tblGrid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Lp.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Imię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Nazwisko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 xml:space="preserve">Marcin 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Bulanda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Piotr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Dyląg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3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Kamil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Filipiak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4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 xml:space="preserve">Przemysław 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Joniec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5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 xml:space="preserve">Michał 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Giza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6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Jakub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Gucwa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7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Tomasz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Iwański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8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Łukasz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Jabłoński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9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Karol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Knurowski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10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Szymon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Kotlarz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11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Kamil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Kowalski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12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Patryk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Łabuz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13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Piotr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Majchrzak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14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Mateusz</w:t>
            </w:r>
          </w:p>
        </w:tc>
        <w:tc>
          <w:tcPr>
            <w:tcW w:w="1500" w:type="dxa"/>
            <w:noWrap/>
          </w:tcPr>
          <w:p w:rsidR="00D44253" w:rsidRDefault="00D44253" w:rsidP="00D44253">
            <w:proofErr w:type="spellStart"/>
            <w:r>
              <w:t>Marmuźniak</w:t>
            </w:r>
            <w:proofErr w:type="spellEnd"/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15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Jakub</w:t>
            </w:r>
          </w:p>
        </w:tc>
        <w:tc>
          <w:tcPr>
            <w:tcW w:w="1500" w:type="dxa"/>
            <w:noWrap/>
          </w:tcPr>
          <w:p w:rsidR="00D44253" w:rsidRDefault="00D44253" w:rsidP="00D44253">
            <w:proofErr w:type="spellStart"/>
            <w:r>
              <w:t>Mitkowski</w:t>
            </w:r>
            <w:proofErr w:type="spellEnd"/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16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 xml:space="preserve">Marcin 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Młynarczyk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17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Dominik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Ociepka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18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Kacper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Piaskowy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19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Jakub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Piegza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20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Jakub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Podkówka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21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Damian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Raczek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22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Witold</w:t>
            </w:r>
          </w:p>
        </w:tc>
        <w:tc>
          <w:tcPr>
            <w:tcW w:w="1500" w:type="dxa"/>
            <w:noWrap/>
          </w:tcPr>
          <w:p w:rsidR="00D44253" w:rsidRDefault="00D44253" w:rsidP="00D44253">
            <w:proofErr w:type="spellStart"/>
            <w:r>
              <w:t>Rapacz</w:t>
            </w:r>
            <w:proofErr w:type="spellEnd"/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23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Witold</w:t>
            </w:r>
          </w:p>
        </w:tc>
        <w:tc>
          <w:tcPr>
            <w:tcW w:w="1500" w:type="dxa"/>
            <w:noWrap/>
          </w:tcPr>
          <w:p w:rsidR="00D44253" w:rsidRDefault="00D44253" w:rsidP="00D44253">
            <w:proofErr w:type="spellStart"/>
            <w:r>
              <w:t>Sewiło</w:t>
            </w:r>
            <w:proofErr w:type="spellEnd"/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24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 xml:space="preserve">Michał </w:t>
            </w:r>
          </w:p>
        </w:tc>
        <w:tc>
          <w:tcPr>
            <w:tcW w:w="1500" w:type="dxa"/>
            <w:noWrap/>
          </w:tcPr>
          <w:p w:rsidR="00D44253" w:rsidRDefault="00D44253" w:rsidP="00D44253">
            <w:proofErr w:type="spellStart"/>
            <w:r>
              <w:t>Skrzekut</w:t>
            </w:r>
            <w:proofErr w:type="spellEnd"/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25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Paweł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Szewczyk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26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Damian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Talarczyk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27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 xml:space="preserve">Michał 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Wiewiórka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28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Bartłomiej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Więcek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29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Jakub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Wójtowicz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30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Katarzyna</w:t>
            </w:r>
          </w:p>
        </w:tc>
        <w:tc>
          <w:tcPr>
            <w:tcW w:w="1500" w:type="dxa"/>
            <w:noWrap/>
          </w:tcPr>
          <w:p w:rsidR="00D44253" w:rsidRDefault="00D44253" w:rsidP="00D44253">
            <w:r>
              <w:t>Wrona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/>
        </w:tc>
        <w:tc>
          <w:tcPr>
            <w:tcW w:w="1755" w:type="dxa"/>
            <w:noWrap/>
          </w:tcPr>
          <w:p w:rsidR="00D44253" w:rsidRDefault="00D44253" w:rsidP="00D44253"/>
        </w:tc>
        <w:tc>
          <w:tcPr>
            <w:tcW w:w="1500" w:type="dxa"/>
            <w:noWrap/>
          </w:tcPr>
          <w:p w:rsidR="00D44253" w:rsidRDefault="00D44253" w:rsidP="00D44253"/>
        </w:tc>
      </w:tr>
      <w:tr w:rsidR="00D44253" w:rsidTr="00D44253">
        <w:trPr>
          <w:trHeight w:val="300"/>
        </w:trPr>
        <w:tc>
          <w:tcPr>
            <w:tcW w:w="4515" w:type="dxa"/>
            <w:gridSpan w:val="3"/>
            <w:noWrap/>
          </w:tcPr>
          <w:p w:rsidR="00D44253" w:rsidRDefault="00D44253" w:rsidP="00D44253">
            <w:pPr>
              <w:rPr>
                <w:b/>
              </w:rPr>
            </w:pPr>
            <w:r>
              <w:rPr>
                <w:b/>
              </w:rPr>
              <w:t>Lista rezerwowa</w:t>
            </w:r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>
            <w:r>
              <w:t>31</w:t>
            </w:r>
          </w:p>
        </w:tc>
        <w:tc>
          <w:tcPr>
            <w:tcW w:w="1755" w:type="dxa"/>
            <w:noWrap/>
          </w:tcPr>
          <w:p w:rsidR="00D44253" w:rsidRDefault="00D44253" w:rsidP="00D44253">
            <w:r>
              <w:t>Miłosz</w:t>
            </w:r>
          </w:p>
        </w:tc>
        <w:tc>
          <w:tcPr>
            <w:tcW w:w="1500" w:type="dxa"/>
            <w:noWrap/>
          </w:tcPr>
          <w:p w:rsidR="00D44253" w:rsidRDefault="00D44253" w:rsidP="00D44253">
            <w:proofErr w:type="spellStart"/>
            <w:r>
              <w:t>Szubryt</w:t>
            </w:r>
            <w:proofErr w:type="spellEnd"/>
          </w:p>
        </w:tc>
      </w:tr>
      <w:tr w:rsidR="00D44253" w:rsidTr="00D44253">
        <w:trPr>
          <w:trHeight w:val="300"/>
        </w:trPr>
        <w:tc>
          <w:tcPr>
            <w:tcW w:w="1260" w:type="dxa"/>
            <w:noWrap/>
          </w:tcPr>
          <w:p w:rsidR="00D44253" w:rsidRDefault="00D44253" w:rsidP="00D44253"/>
        </w:tc>
        <w:tc>
          <w:tcPr>
            <w:tcW w:w="1755" w:type="dxa"/>
            <w:noWrap/>
          </w:tcPr>
          <w:p w:rsidR="00D44253" w:rsidRDefault="00D44253" w:rsidP="00D44253"/>
        </w:tc>
        <w:tc>
          <w:tcPr>
            <w:tcW w:w="1500" w:type="dxa"/>
            <w:noWrap/>
          </w:tcPr>
          <w:p w:rsidR="00D44253" w:rsidRDefault="00D44253" w:rsidP="00D44253"/>
        </w:tc>
      </w:tr>
    </w:tbl>
    <w:p w:rsidR="00D44253" w:rsidRDefault="00D44253">
      <w:pPr>
        <w:rPr>
          <w:b/>
        </w:rPr>
      </w:pPr>
    </w:p>
    <w:sectPr w:rsidR="00D44253" w:rsidSect="00D442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3A"/>
    <w:rsid w:val="000830A6"/>
    <w:rsid w:val="00253A3A"/>
    <w:rsid w:val="00A610E9"/>
    <w:rsid w:val="00CD191C"/>
    <w:rsid w:val="00D44253"/>
    <w:rsid w:val="00DE7F37"/>
    <w:rsid w:val="6680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M</cp:lastModifiedBy>
  <cp:revision>3</cp:revision>
  <dcterms:created xsi:type="dcterms:W3CDTF">2023-11-29T13:36:00Z</dcterms:created>
  <dcterms:modified xsi:type="dcterms:W3CDTF">2023-11-29T13:37:00Z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F4A6715BFC4B4014B99F7E7213981942_12</vt:lpwstr>
  </property>
</Properties>
</file>